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8BA879" wp14:paraId="6C360E54" wp14:textId="2B143EE1">
      <w:pPr>
        <w:spacing w:before="240" w:beforeAutospacing="off" w:after="240" w:afterAutospacing="off"/>
        <w:jc w:val="center"/>
        <w:rPr>
          <w:rFonts w:ascii="Century Gothic" w:hAnsi="Century Gothic" w:eastAsia="Century Gothic" w:cs="Century Gothic"/>
          <w:b w:val="1"/>
          <w:bCs w:val="1"/>
          <w:noProof w:val="0"/>
          <w:color w:val="auto"/>
          <w:sz w:val="28"/>
          <w:szCs w:val="28"/>
          <w:lang w:val="es-MX"/>
        </w:rPr>
      </w:pPr>
      <w:r w:rsidRPr="4D8BA879" w:rsidR="4518E458">
        <w:rPr>
          <w:rFonts w:ascii="Century Gothic" w:hAnsi="Century Gothic" w:eastAsia="Century Gothic" w:cs="Century Gothic"/>
          <w:b w:val="1"/>
          <w:bCs w:val="1"/>
          <w:noProof w:val="0"/>
          <w:color w:val="auto"/>
          <w:sz w:val="28"/>
          <w:szCs w:val="28"/>
          <w:lang w:val="es-MX"/>
        </w:rPr>
        <w:t>Celebraciones</w:t>
      </w:r>
      <w:r w:rsidRPr="4D8BA879" w:rsidR="4518E458">
        <w:rPr>
          <w:rFonts w:ascii="Century Gothic" w:hAnsi="Century Gothic" w:eastAsia="Century Gothic" w:cs="Century Gothic"/>
          <w:b w:val="1"/>
          <w:bCs w:val="1"/>
          <w:noProof w:val="0"/>
          <w:color w:val="auto"/>
          <w:sz w:val="28"/>
          <w:szCs w:val="28"/>
          <w:lang w:val="es-MX"/>
        </w:rPr>
        <w:t xml:space="preserve"> </w:t>
      </w:r>
      <w:r w:rsidRPr="4D8BA879" w:rsidR="4518E458">
        <w:rPr>
          <w:rFonts w:ascii="Century Gothic" w:hAnsi="Century Gothic" w:eastAsia="Century Gothic" w:cs="Century Gothic"/>
          <w:b w:val="1"/>
          <w:bCs w:val="1"/>
          <w:noProof w:val="0"/>
          <w:color w:val="auto"/>
          <w:sz w:val="28"/>
          <w:szCs w:val="28"/>
          <w:lang w:val="es-MX"/>
        </w:rPr>
        <w:t>inolvidables</w:t>
      </w:r>
      <w:r w:rsidRPr="4D8BA879" w:rsidR="4518E458">
        <w:rPr>
          <w:rFonts w:ascii="Century Gothic" w:hAnsi="Century Gothic" w:eastAsia="Century Gothic" w:cs="Century Gothic"/>
          <w:b w:val="1"/>
          <w:bCs w:val="1"/>
          <w:noProof w:val="0"/>
          <w:color w:val="auto"/>
          <w:sz w:val="28"/>
          <w:szCs w:val="28"/>
          <w:lang w:val="es-MX"/>
        </w:rPr>
        <w:t xml:space="preserve"> del </w:t>
      </w:r>
      <w:r w:rsidRPr="4D8BA879" w:rsidR="4518E458">
        <w:rPr>
          <w:rFonts w:ascii="Century Gothic" w:hAnsi="Century Gothic" w:eastAsia="Century Gothic" w:cs="Century Gothic"/>
          <w:b w:val="1"/>
          <w:bCs w:val="1"/>
          <w:noProof w:val="0"/>
          <w:color w:val="auto"/>
          <w:sz w:val="28"/>
          <w:szCs w:val="28"/>
          <w:lang w:val="es-MX"/>
        </w:rPr>
        <w:t>Día</w:t>
      </w:r>
      <w:r w:rsidRPr="4D8BA879" w:rsidR="4518E458">
        <w:rPr>
          <w:rFonts w:ascii="Century Gothic" w:hAnsi="Century Gothic" w:eastAsia="Century Gothic" w:cs="Century Gothic"/>
          <w:b w:val="1"/>
          <w:bCs w:val="1"/>
          <w:noProof w:val="0"/>
          <w:color w:val="auto"/>
          <w:sz w:val="28"/>
          <w:szCs w:val="28"/>
          <w:lang w:val="es-MX"/>
        </w:rPr>
        <w:t xml:space="preserve"> de San Patricio en </w:t>
      </w:r>
      <w:r w:rsidRPr="4D8BA879" w:rsidR="4518E458">
        <w:rPr>
          <w:rFonts w:ascii="Century Gothic" w:hAnsi="Century Gothic" w:eastAsia="Century Gothic" w:cs="Century Gothic"/>
          <w:b w:val="1"/>
          <w:bCs w:val="1"/>
          <w:noProof w:val="0"/>
          <w:color w:val="auto"/>
          <w:sz w:val="28"/>
          <w:szCs w:val="28"/>
          <w:lang w:val="es-MX"/>
        </w:rPr>
        <w:t>Estados</w:t>
      </w:r>
      <w:r w:rsidRPr="4D8BA879" w:rsidR="4518E458">
        <w:rPr>
          <w:rFonts w:ascii="Century Gothic" w:hAnsi="Century Gothic" w:eastAsia="Century Gothic" w:cs="Century Gothic"/>
          <w:b w:val="1"/>
          <w:bCs w:val="1"/>
          <w:noProof w:val="0"/>
          <w:color w:val="auto"/>
          <w:sz w:val="28"/>
          <w:szCs w:val="28"/>
          <w:lang w:val="es-MX"/>
        </w:rPr>
        <w:t xml:space="preserve"> Unidos</w:t>
      </w:r>
    </w:p>
    <w:p xmlns:wp14="http://schemas.microsoft.com/office/word/2010/wordml" w:rsidP="4D8BA879" wp14:paraId="03EF75DF" wp14:textId="1DE4E0A7">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Cada 17 de marzo, </w:t>
      </w:r>
      <w:r w:rsidRPr="4D8BA879" w:rsidR="4518E458">
        <w:rPr>
          <w:rFonts w:ascii="Century Gothic" w:hAnsi="Century Gothic" w:eastAsia="Century Gothic" w:cs="Century Gothic"/>
          <w:noProof w:val="0"/>
          <w:color w:val="auto"/>
          <w:sz w:val="22"/>
          <w:szCs w:val="22"/>
          <w:lang w:val="es-MX"/>
        </w:rPr>
        <w:t>Estados</w:t>
      </w:r>
      <w:r w:rsidRPr="4D8BA879" w:rsidR="4518E458">
        <w:rPr>
          <w:rFonts w:ascii="Century Gothic" w:hAnsi="Century Gothic" w:eastAsia="Century Gothic" w:cs="Century Gothic"/>
          <w:noProof w:val="0"/>
          <w:color w:val="auto"/>
          <w:sz w:val="22"/>
          <w:szCs w:val="22"/>
          <w:lang w:val="es-MX"/>
        </w:rPr>
        <w:t xml:space="preserve"> Unidos se viste de verde para celebrar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una </w:t>
      </w:r>
      <w:r w:rsidRPr="4D8BA879" w:rsidR="4518E458">
        <w:rPr>
          <w:rFonts w:ascii="Century Gothic" w:hAnsi="Century Gothic" w:eastAsia="Century Gothic" w:cs="Century Gothic"/>
          <w:noProof w:val="0"/>
          <w:color w:val="auto"/>
          <w:sz w:val="22"/>
          <w:szCs w:val="22"/>
          <w:lang w:val="es-MX"/>
        </w:rPr>
        <w:t>festividad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ha </w:t>
      </w:r>
      <w:r w:rsidRPr="4D8BA879" w:rsidR="4518E458">
        <w:rPr>
          <w:rFonts w:ascii="Century Gothic" w:hAnsi="Century Gothic" w:eastAsia="Century Gothic" w:cs="Century Gothic"/>
          <w:noProof w:val="0"/>
          <w:color w:val="auto"/>
          <w:sz w:val="22"/>
          <w:szCs w:val="22"/>
          <w:lang w:val="es-MX"/>
        </w:rPr>
        <w:t>trascendido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sus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raíces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irlandesas</w:t>
      </w:r>
      <w:r w:rsidRPr="4D8BA879" w:rsidR="4518E458">
        <w:rPr>
          <w:rFonts w:ascii="Century Gothic" w:hAnsi="Century Gothic" w:eastAsia="Century Gothic" w:cs="Century Gothic"/>
          <w:noProof w:val="0"/>
          <w:color w:val="auto"/>
          <w:sz w:val="22"/>
          <w:szCs w:val="22"/>
          <w:lang w:val="es-MX"/>
        </w:rPr>
        <w:t xml:space="preserve"> para </w:t>
      </w:r>
      <w:r w:rsidRPr="4D8BA879" w:rsidR="4518E458">
        <w:rPr>
          <w:rFonts w:ascii="Century Gothic" w:hAnsi="Century Gothic" w:eastAsia="Century Gothic" w:cs="Century Gothic"/>
          <w:noProof w:val="0"/>
          <w:color w:val="auto"/>
          <w:sz w:val="22"/>
          <w:szCs w:val="22"/>
          <w:lang w:val="es-MX"/>
        </w:rPr>
        <w:t>convertirse</w:t>
      </w:r>
      <w:r w:rsidRPr="4D8BA879" w:rsidR="4518E458">
        <w:rPr>
          <w:rFonts w:ascii="Century Gothic" w:hAnsi="Century Gothic" w:eastAsia="Century Gothic" w:cs="Century Gothic"/>
          <w:noProof w:val="0"/>
          <w:color w:val="auto"/>
          <w:sz w:val="22"/>
          <w:szCs w:val="22"/>
          <w:lang w:val="es-MX"/>
        </w:rPr>
        <w:t xml:space="preserve"> en una de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celebraciones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vibrantes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esperadas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país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Desde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multitudinarios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hasta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ríos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teñidos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esmeralda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ciudades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todo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país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rinden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homenaje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 la</w:t>
      </w:r>
      <w:r w:rsidRPr="4D8BA879" w:rsidR="4518E458">
        <w:rPr>
          <w:rFonts w:ascii="Century Gothic" w:hAnsi="Century Gothic" w:eastAsia="Century Gothic" w:cs="Century Gothic"/>
          <w:noProof w:val="0"/>
          <w:color w:val="auto"/>
          <w:sz w:val="22"/>
          <w:szCs w:val="22"/>
          <w:lang w:val="es-MX"/>
        </w:rPr>
        <w:t xml:space="preserve"> cultura y </w:t>
      </w:r>
      <w:r w:rsidRPr="4D8BA879" w:rsidR="4518E458">
        <w:rPr>
          <w:rFonts w:ascii="Century Gothic" w:hAnsi="Century Gothic" w:eastAsia="Century Gothic" w:cs="Century Gothic"/>
          <w:noProof w:val="0"/>
          <w:color w:val="auto"/>
          <w:sz w:val="22"/>
          <w:szCs w:val="22"/>
          <w:lang w:val="es-MX"/>
        </w:rPr>
        <w:t>tradiciones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irlandesas</w:t>
      </w:r>
      <w:r w:rsidRPr="4D8BA879" w:rsidR="4518E458">
        <w:rPr>
          <w:rFonts w:ascii="Century Gothic" w:hAnsi="Century Gothic" w:eastAsia="Century Gothic" w:cs="Century Gothic"/>
          <w:noProof w:val="0"/>
          <w:color w:val="auto"/>
          <w:sz w:val="22"/>
          <w:szCs w:val="22"/>
          <w:lang w:val="es-MX"/>
        </w:rPr>
        <w:t xml:space="preserve"> con </w:t>
      </w:r>
      <w:r w:rsidRPr="4D8BA879" w:rsidR="4518E458">
        <w:rPr>
          <w:rFonts w:ascii="Century Gothic" w:hAnsi="Century Gothic" w:eastAsia="Century Gothic" w:cs="Century Gothic"/>
          <w:noProof w:val="0"/>
          <w:color w:val="auto"/>
          <w:sz w:val="22"/>
          <w:szCs w:val="22"/>
          <w:lang w:val="es-MX"/>
        </w:rPr>
        <w:t>eventos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espectaculares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atraen</w:t>
      </w:r>
      <w:r w:rsidRPr="4D8BA879" w:rsidR="4518E458">
        <w:rPr>
          <w:rFonts w:ascii="Century Gothic" w:hAnsi="Century Gothic" w:eastAsia="Century Gothic" w:cs="Century Gothic"/>
          <w:noProof w:val="0"/>
          <w:color w:val="auto"/>
          <w:sz w:val="22"/>
          <w:szCs w:val="22"/>
          <w:lang w:val="es-MX"/>
        </w:rPr>
        <w:t xml:space="preserve"> a </w:t>
      </w:r>
      <w:r w:rsidRPr="4D8BA879" w:rsidR="4518E458">
        <w:rPr>
          <w:rFonts w:ascii="Century Gothic" w:hAnsi="Century Gothic" w:eastAsia="Century Gothic" w:cs="Century Gothic"/>
          <w:noProof w:val="0"/>
          <w:color w:val="auto"/>
          <w:sz w:val="22"/>
          <w:szCs w:val="22"/>
          <w:lang w:val="es-MX"/>
        </w:rPr>
        <w:t>turistas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locales</w:t>
      </w:r>
      <w:r w:rsidRPr="4D8BA879" w:rsidR="4518E458">
        <w:rPr>
          <w:rFonts w:ascii="Century Gothic" w:hAnsi="Century Gothic" w:eastAsia="Century Gothic" w:cs="Century Gothic"/>
          <w:noProof w:val="0"/>
          <w:color w:val="auto"/>
          <w:sz w:val="22"/>
          <w:szCs w:val="22"/>
          <w:lang w:val="es-MX"/>
        </w:rPr>
        <w:t xml:space="preserve"> por </w:t>
      </w:r>
      <w:r w:rsidRPr="4D8BA879" w:rsidR="4518E458">
        <w:rPr>
          <w:rFonts w:ascii="Century Gothic" w:hAnsi="Century Gothic" w:eastAsia="Century Gothic" w:cs="Century Gothic"/>
          <w:noProof w:val="0"/>
          <w:color w:val="auto"/>
          <w:sz w:val="22"/>
          <w:szCs w:val="22"/>
          <w:lang w:val="es-MX"/>
        </w:rPr>
        <w:t>igual</w:t>
      </w:r>
      <w:r w:rsidRPr="4D8BA879" w:rsidR="4518E458">
        <w:rPr>
          <w:rFonts w:ascii="Century Gothic" w:hAnsi="Century Gothic" w:eastAsia="Century Gothic" w:cs="Century Gothic"/>
          <w:noProof w:val="0"/>
          <w:color w:val="auto"/>
          <w:sz w:val="22"/>
          <w:szCs w:val="22"/>
          <w:lang w:val="es-MX"/>
        </w:rPr>
        <w:t xml:space="preserve">. </w:t>
      </w:r>
    </w:p>
    <w:p xmlns:wp14="http://schemas.microsoft.com/office/word/2010/wordml" w:rsidP="4D8BA879" wp14:paraId="7632A207" wp14:textId="4D751EC6">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Si </w:t>
      </w:r>
      <w:r w:rsidRPr="4D8BA879" w:rsidR="4518E458">
        <w:rPr>
          <w:rFonts w:ascii="Century Gothic" w:hAnsi="Century Gothic" w:eastAsia="Century Gothic" w:cs="Century Gothic"/>
          <w:noProof w:val="0"/>
          <w:color w:val="auto"/>
          <w:sz w:val="22"/>
          <w:szCs w:val="22"/>
          <w:lang w:val="es-MX"/>
        </w:rPr>
        <w:t>bien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muchas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ciudades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tienen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celebraciones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destacadas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hay</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algunas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se </w:t>
      </w:r>
      <w:r w:rsidRPr="4D8BA879" w:rsidR="4518E458">
        <w:rPr>
          <w:rFonts w:ascii="Century Gothic" w:hAnsi="Century Gothic" w:eastAsia="Century Gothic" w:cs="Century Gothic"/>
          <w:noProof w:val="0"/>
          <w:color w:val="auto"/>
          <w:sz w:val="22"/>
          <w:szCs w:val="22"/>
          <w:lang w:val="es-MX"/>
        </w:rPr>
        <w:t>destacan</w:t>
      </w:r>
      <w:r w:rsidRPr="4D8BA879" w:rsidR="4518E458">
        <w:rPr>
          <w:rFonts w:ascii="Century Gothic" w:hAnsi="Century Gothic" w:eastAsia="Century Gothic" w:cs="Century Gothic"/>
          <w:noProof w:val="0"/>
          <w:color w:val="auto"/>
          <w:sz w:val="22"/>
          <w:szCs w:val="22"/>
          <w:lang w:val="es-MX"/>
        </w:rPr>
        <w:t xml:space="preserve"> por la </w:t>
      </w:r>
      <w:r w:rsidRPr="4D8BA879" w:rsidR="4518E458">
        <w:rPr>
          <w:rFonts w:ascii="Century Gothic" w:hAnsi="Century Gothic" w:eastAsia="Century Gothic" w:cs="Century Gothic"/>
          <w:noProof w:val="0"/>
          <w:color w:val="auto"/>
          <w:sz w:val="22"/>
          <w:szCs w:val="22"/>
          <w:lang w:val="es-MX"/>
        </w:rPr>
        <w:t>magnitud</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originalidad</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sus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festividades</w:t>
      </w:r>
      <w:r w:rsidRPr="4D8BA879" w:rsidR="4518E458">
        <w:rPr>
          <w:rFonts w:ascii="Century Gothic" w:hAnsi="Century Gothic" w:eastAsia="Century Gothic" w:cs="Century Gothic"/>
          <w:noProof w:val="0"/>
          <w:color w:val="auto"/>
          <w:sz w:val="22"/>
          <w:szCs w:val="22"/>
          <w:lang w:val="es-MX"/>
        </w:rPr>
        <w:t xml:space="preserve">. A </w:t>
      </w:r>
      <w:r w:rsidRPr="4D8BA879" w:rsidR="4518E458">
        <w:rPr>
          <w:rFonts w:ascii="Century Gothic" w:hAnsi="Century Gothic" w:eastAsia="Century Gothic" w:cs="Century Gothic"/>
          <w:noProof w:val="0"/>
          <w:color w:val="auto"/>
          <w:sz w:val="22"/>
          <w:szCs w:val="22"/>
          <w:lang w:val="es-MX"/>
        </w:rPr>
        <w:t>continuación</w:t>
      </w:r>
      <w:r w:rsidRPr="4D8BA879" w:rsidR="4518E458">
        <w:rPr>
          <w:rFonts w:ascii="Century Gothic" w:hAnsi="Century Gothic" w:eastAsia="Century Gothic" w:cs="Century Gothic"/>
          <w:noProof w:val="0"/>
          <w:color w:val="auto"/>
          <w:sz w:val="22"/>
          <w:szCs w:val="22"/>
          <w:lang w:val="es-MX"/>
        </w:rPr>
        <w:t xml:space="preserve">, te </w:t>
      </w:r>
      <w:r w:rsidRPr="4D8BA879" w:rsidR="4518E458">
        <w:rPr>
          <w:rFonts w:ascii="Century Gothic" w:hAnsi="Century Gothic" w:eastAsia="Century Gothic" w:cs="Century Gothic"/>
          <w:noProof w:val="0"/>
          <w:color w:val="auto"/>
          <w:sz w:val="22"/>
          <w:szCs w:val="22"/>
          <w:lang w:val="es-MX"/>
        </w:rPr>
        <w:t>presentamos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mejores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lugares</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EE.UU.</w:t>
      </w:r>
      <w:r w:rsidRPr="4D8BA879" w:rsidR="4518E458">
        <w:rPr>
          <w:rFonts w:ascii="Century Gothic" w:hAnsi="Century Gothic" w:eastAsia="Century Gothic" w:cs="Century Gothic"/>
          <w:noProof w:val="0"/>
          <w:color w:val="auto"/>
          <w:sz w:val="22"/>
          <w:szCs w:val="22"/>
          <w:lang w:val="es-MX"/>
        </w:rPr>
        <w:t xml:space="preserve"> para </w:t>
      </w:r>
      <w:r w:rsidRPr="4D8BA879" w:rsidR="4518E458">
        <w:rPr>
          <w:rFonts w:ascii="Century Gothic" w:hAnsi="Century Gothic" w:eastAsia="Century Gothic" w:cs="Century Gothic"/>
          <w:noProof w:val="0"/>
          <w:color w:val="auto"/>
          <w:sz w:val="22"/>
          <w:szCs w:val="22"/>
          <w:lang w:val="es-MX"/>
        </w:rPr>
        <w:t>vivir</w:t>
      </w:r>
      <w:r w:rsidRPr="4D8BA879" w:rsidR="4518E458">
        <w:rPr>
          <w:rFonts w:ascii="Century Gothic" w:hAnsi="Century Gothic" w:eastAsia="Century Gothic" w:cs="Century Gothic"/>
          <w:noProof w:val="0"/>
          <w:color w:val="auto"/>
          <w:sz w:val="22"/>
          <w:szCs w:val="22"/>
          <w:lang w:val="es-MX"/>
        </w:rPr>
        <w:t xml:space="preserve"> una </w:t>
      </w:r>
      <w:r w:rsidRPr="4D8BA879" w:rsidR="4518E458">
        <w:rPr>
          <w:rFonts w:ascii="Century Gothic" w:hAnsi="Century Gothic" w:eastAsia="Century Gothic" w:cs="Century Gothic"/>
          <w:noProof w:val="0"/>
          <w:color w:val="auto"/>
          <w:sz w:val="22"/>
          <w:szCs w:val="22"/>
          <w:lang w:val="es-MX"/>
        </w:rPr>
        <w:t>experiencia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inolvidable</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w:t>
      </w:r>
    </w:p>
    <w:p xmlns:wp14="http://schemas.microsoft.com/office/word/2010/wordml" w:rsidP="4D8BA879" wp14:paraId="59C00201" wp14:textId="11FA2AF5">
      <w:pPr>
        <w:pStyle w:val="Heading3"/>
        <w:spacing w:before="281" w:beforeAutospacing="off" w:after="281" w:afterAutospacing="off"/>
        <w:jc w:val="both"/>
        <w:rPr>
          <w:rFonts w:ascii="Century Gothic" w:hAnsi="Century Gothic" w:eastAsia="Century Gothic" w:cs="Century Gothic"/>
          <w:b w:val="1"/>
          <w:bCs w:val="1"/>
          <w:noProof w:val="0"/>
          <w:color w:val="auto"/>
          <w:sz w:val="22"/>
          <w:szCs w:val="22"/>
          <w:lang w:val="es-MX"/>
        </w:rPr>
      </w:pPr>
      <w:r w:rsidRPr="4D8BA879" w:rsidR="4518E458">
        <w:rPr>
          <w:rFonts w:ascii="Century Gothic" w:hAnsi="Century Gothic" w:eastAsia="Century Gothic" w:cs="Century Gothic"/>
          <w:b w:val="1"/>
          <w:bCs w:val="1"/>
          <w:noProof w:val="0"/>
          <w:color w:val="auto"/>
          <w:sz w:val="22"/>
          <w:szCs w:val="22"/>
          <w:lang w:val="es-MX"/>
        </w:rPr>
        <w:t>Nueva</w:t>
      </w:r>
      <w:r w:rsidRPr="4D8BA879" w:rsidR="4518E458">
        <w:rPr>
          <w:rFonts w:ascii="Century Gothic" w:hAnsi="Century Gothic" w:eastAsia="Century Gothic" w:cs="Century Gothic"/>
          <w:b w:val="1"/>
          <w:bCs w:val="1"/>
          <w:noProof w:val="0"/>
          <w:color w:val="auto"/>
          <w:sz w:val="22"/>
          <w:szCs w:val="22"/>
          <w:lang w:val="es-MX"/>
        </w:rPr>
        <w:t xml:space="preserve"> York, </w:t>
      </w:r>
      <w:r w:rsidRPr="4D8BA879" w:rsidR="4518E458">
        <w:rPr>
          <w:rFonts w:ascii="Century Gothic" w:hAnsi="Century Gothic" w:eastAsia="Century Gothic" w:cs="Century Gothic"/>
          <w:b w:val="1"/>
          <w:bCs w:val="1"/>
          <w:noProof w:val="0"/>
          <w:color w:val="auto"/>
          <w:sz w:val="22"/>
          <w:szCs w:val="22"/>
          <w:lang w:val="es-MX"/>
        </w:rPr>
        <w:t>Nueva</w:t>
      </w:r>
      <w:r w:rsidRPr="4D8BA879" w:rsidR="4518E458">
        <w:rPr>
          <w:rFonts w:ascii="Century Gothic" w:hAnsi="Century Gothic" w:eastAsia="Century Gothic" w:cs="Century Gothic"/>
          <w:b w:val="1"/>
          <w:bCs w:val="1"/>
          <w:noProof w:val="0"/>
          <w:color w:val="auto"/>
          <w:sz w:val="22"/>
          <w:szCs w:val="22"/>
          <w:lang w:val="es-MX"/>
        </w:rPr>
        <w:t xml:space="preserve"> York</w:t>
      </w:r>
    </w:p>
    <w:p xmlns:wp14="http://schemas.microsoft.com/office/word/2010/wordml" w:rsidP="4D8BA879" wp14:paraId="312681B9" wp14:textId="7D55AAA7">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Nueva</w:t>
      </w:r>
      <w:r w:rsidRPr="4D8BA879" w:rsidR="4518E458">
        <w:rPr>
          <w:rFonts w:ascii="Century Gothic" w:hAnsi="Century Gothic" w:eastAsia="Century Gothic" w:cs="Century Gothic"/>
          <w:noProof w:val="0"/>
          <w:color w:val="auto"/>
          <w:sz w:val="22"/>
          <w:szCs w:val="22"/>
          <w:lang w:val="es-MX"/>
        </w:rPr>
        <w:t xml:space="preserve"> York alberga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grande del </w:t>
      </w:r>
      <w:r w:rsidRPr="4D8BA879" w:rsidR="4518E458">
        <w:rPr>
          <w:rFonts w:ascii="Century Gothic" w:hAnsi="Century Gothic" w:eastAsia="Century Gothic" w:cs="Century Gothic"/>
          <w:noProof w:val="0"/>
          <w:color w:val="auto"/>
          <w:sz w:val="22"/>
          <w:szCs w:val="22"/>
          <w:lang w:val="es-MX"/>
        </w:rPr>
        <w:t>mundo</w:t>
      </w:r>
      <w:r w:rsidRPr="4D8BA879" w:rsidR="4518E458">
        <w:rPr>
          <w:rFonts w:ascii="Century Gothic" w:hAnsi="Century Gothic" w:eastAsia="Century Gothic" w:cs="Century Gothic"/>
          <w:noProof w:val="0"/>
          <w:color w:val="auto"/>
          <w:sz w:val="22"/>
          <w:szCs w:val="22"/>
          <w:lang w:val="es-MX"/>
        </w:rPr>
        <w:t xml:space="preserve">, con una </w:t>
      </w:r>
      <w:r w:rsidRPr="4D8BA879" w:rsidR="4518E458">
        <w:rPr>
          <w:rFonts w:ascii="Century Gothic" w:hAnsi="Century Gothic" w:eastAsia="Century Gothic" w:cs="Century Gothic"/>
          <w:noProof w:val="0"/>
          <w:color w:val="auto"/>
          <w:sz w:val="22"/>
          <w:szCs w:val="22"/>
          <w:lang w:val="es-MX"/>
        </w:rPr>
        <w:t>tradición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se </w:t>
      </w:r>
      <w:r w:rsidRPr="4D8BA879" w:rsidR="4518E458">
        <w:rPr>
          <w:rFonts w:ascii="Century Gothic" w:hAnsi="Century Gothic" w:eastAsia="Century Gothic" w:cs="Century Gothic"/>
          <w:noProof w:val="0"/>
          <w:color w:val="auto"/>
          <w:sz w:val="22"/>
          <w:szCs w:val="22"/>
          <w:lang w:val="es-MX"/>
        </w:rPr>
        <w:t>remonta</w:t>
      </w:r>
      <w:r w:rsidRPr="4D8BA879" w:rsidR="4518E458">
        <w:rPr>
          <w:rFonts w:ascii="Century Gothic" w:hAnsi="Century Gothic" w:eastAsia="Century Gothic" w:cs="Century Gothic"/>
          <w:noProof w:val="0"/>
          <w:color w:val="auto"/>
          <w:sz w:val="22"/>
          <w:szCs w:val="22"/>
          <w:lang w:val="es-MX"/>
        </w:rPr>
        <w:t xml:space="preserve"> a 1762. Cada </w:t>
      </w:r>
      <w:r w:rsidRPr="4D8BA879" w:rsidR="4518E458">
        <w:rPr>
          <w:rFonts w:ascii="Century Gothic" w:hAnsi="Century Gothic" w:eastAsia="Century Gothic" w:cs="Century Gothic"/>
          <w:noProof w:val="0"/>
          <w:color w:val="auto"/>
          <w:sz w:val="22"/>
          <w:szCs w:val="22"/>
          <w:lang w:val="es-MX"/>
        </w:rPr>
        <w:t>año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aproximadamente</w:t>
      </w:r>
      <w:r w:rsidRPr="4D8BA879" w:rsidR="4518E458">
        <w:rPr>
          <w:rFonts w:ascii="Century Gothic" w:hAnsi="Century Gothic" w:eastAsia="Century Gothic" w:cs="Century Gothic"/>
          <w:noProof w:val="0"/>
          <w:color w:val="auto"/>
          <w:sz w:val="22"/>
          <w:szCs w:val="22"/>
          <w:lang w:val="es-MX"/>
        </w:rPr>
        <w:t xml:space="preserve"> 150,000 </w:t>
      </w:r>
      <w:r w:rsidRPr="4D8BA879" w:rsidR="4518E458">
        <w:rPr>
          <w:rFonts w:ascii="Century Gothic" w:hAnsi="Century Gothic" w:eastAsia="Century Gothic" w:cs="Century Gothic"/>
          <w:noProof w:val="0"/>
          <w:color w:val="auto"/>
          <w:sz w:val="22"/>
          <w:szCs w:val="22"/>
          <w:lang w:val="es-MX"/>
        </w:rPr>
        <w:t>participantes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desfilan</w:t>
      </w:r>
      <w:r w:rsidRPr="4D8BA879" w:rsidR="4518E458">
        <w:rPr>
          <w:rFonts w:ascii="Century Gothic" w:hAnsi="Century Gothic" w:eastAsia="Century Gothic" w:cs="Century Gothic"/>
          <w:noProof w:val="0"/>
          <w:color w:val="auto"/>
          <w:sz w:val="22"/>
          <w:szCs w:val="22"/>
          <w:lang w:val="es-MX"/>
        </w:rPr>
        <w:t xml:space="preserve"> por la </w:t>
      </w:r>
      <w:r w:rsidRPr="4D8BA879" w:rsidR="4518E458">
        <w:rPr>
          <w:rFonts w:ascii="Century Gothic" w:hAnsi="Century Gothic" w:eastAsia="Century Gothic" w:cs="Century Gothic"/>
          <w:noProof w:val="0"/>
          <w:color w:val="auto"/>
          <w:sz w:val="22"/>
          <w:szCs w:val="22"/>
          <w:lang w:val="es-MX"/>
        </w:rPr>
        <w:t>icónica</w:t>
      </w:r>
      <w:r w:rsidRPr="4D8BA879" w:rsidR="4518E458">
        <w:rPr>
          <w:rFonts w:ascii="Century Gothic" w:hAnsi="Century Gothic" w:eastAsia="Century Gothic" w:cs="Century Gothic"/>
          <w:noProof w:val="0"/>
          <w:color w:val="auto"/>
          <w:sz w:val="22"/>
          <w:szCs w:val="22"/>
          <w:lang w:val="es-MX"/>
        </w:rPr>
        <w:t xml:space="preserve"> Quinta Avenida, </w:t>
      </w:r>
      <w:r w:rsidRPr="4D8BA879" w:rsidR="4518E458">
        <w:rPr>
          <w:rFonts w:ascii="Century Gothic" w:hAnsi="Century Gothic" w:eastAsia="Century Gothic" w:cs="Century Gothic"/>
          <w:noProof w:val="0"/>
          <w:color w:val="auto"/>
          <w:sz w:val="22"/>
          <w:szCs w:val="22"/>
          <w:lang w:val="es-MX"/>
        </w:rPr>
        <w:t>atrayendo</w:t>
      </w:r>
      <w:r w:rsidRPr="4D8BA879" w:rsidR="4518E458">
        <w:rPr>
          <w:rFonts w:ascii="Century Gothic" w:hAnsi="Century Gothic" w:eastAsia="Century Gothic" w:cs="Century Gothic"/>
          <w:noProof w:val="0"/>
          <w:color w:val="auto"/>
          <w:sz w:val="22"/>
          <w:szCs w:val="22"/>
          <w:lang w:val="es-MX"/>
        </w:rPr>
        <w:t xml:space="preserve"> a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dos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millones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espectadores</w:t>
      </w:r>
      <w:r w:rsidRPr="4D8BA879" w:rsidR="4518E458">
        <w:rPr>
          <w:rFonts w:ascii="Century Gothic" w:hAnsi="Century Gothic" w:eastAsia="Century Gothic" w:cs="Century Gothic"/>
          <w:noProof w:val="0"/>
          <w:color w:val="auto"/>
          <w:sz w:val="22"/>
          <w:szCs w:val="22"/>
          <w:lang w:val="es-MX"/>
        </w:rPr>
        <w:t xml:space="preserve">. El evento </w:t>
      </w:r>
      <w:r w:rsidRPr="4D8BA879" w:rsidR="4518E458">
        <w:rPr>
          <w:rFonts w:ascii="Century Gothic" w:hAnsi="Century Gothic" w:eastAsia="Century Gothic" w:cs="Century Gothic"/>
          <w:noProof w:val="0"/>
          <w:color w:val="auto"/>
          <w:sz w:val="22"/>
          <w:szCs w:val="22"/>
          <w:lang w:val="es-MX"/>
        </w:rPr>
        <w:t>cuenta</w:t>
      </w:r>
      <w:r w:rsidRPr="4D8BA879" w:rsidR="4518E458">
        <w:rPr>
          <w:rFonts w:ascii="Century Gothic" w:hAnsi="Century Gothic" w:eastAsia="Century Gothic" w:cs="Century Gothic"/>
          <w:noProof w:val="0"/>
          <w:color w:val="auto"/>
          <w:sz w:val="22"/>
          <w:szCs w:val="22"/>
          <w:lang w:val="es-MX"/>
        </w:rPr>
        <w:t xml:space="preserve"> con la </w:t>
      </w:r>
      <w:r w:rsidRPr="4D8BA879" w:rsidR="4518E458">
        <w:rPr>
          <w:rFonts w:ascii="Century Gothic" w:hAnsi="Century Gothic" w:eastAsia="Century Gothic" w:cs="Century Gothic"/>
          <w:noProof w:val="0"/>
          <w:color w:val="auto"/>
          <w:sz w:val="22"/>
          <w:szCs w:val="22"/>
          <w:lang w:val="es-MX"/>
        </w:rPr>
        <w:t>participación</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bandas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grupos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bomberos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organizaciones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militares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culturales</w:t>
      </w:r>
      <w:r w:rsidRPr="4D8BA879" w:rsidR="4518E458">
        <w:rPr>
          <w:rFonts w:ascii="Century Gothic" w:hAnsi="Century Gothic" w:eastAsia="Century Gothic" w:cs="Century Gothic"/>
          <w:noProof w:val="0"/>
          <w:color w:val="auto"/>
          <w:sz w:val="22"/>
          <w:szCs w:val="22"/>
          <w:lang w:val="es-MX"/>
        </w:rPr>
        <w:t xml:space="preserve">, y es </w:t>
      </w:r>
      <w:r w:rsidRPr="4D8BA879" w:rsidR="4518E458">
        <w:rPr>
          <w:rFonts w:ascii="Century Gothic" w:hAnsi="Century Gothic" w:eastAsia="Century Gothic" w:cs="Century Gothic"/>
          <w:noProof w:val="0"/>
          <w:color w:val="auto"/>
          <w:sz w:val="22"/>
          <w:szCs w:val="22"/>
          <w:lang w:val="es-MX"/>
        </w:rPr>
        <w:t>liderado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tradicionalmente</w:t>
      </w:r>
      <w:r w:rsidRPr="4D8BA879" w:rsidR="4518E458">
        <w:rPr>
          <w:rFonts w:ascii="Century Gothic" w:hAnsi="Century Gothic" w:eastAsia="Century Gothic" w:cs="Century Gothic"/>
          <w:noProof w:val="0"/>
          <w:color w:val="auto"/>
          <w:sz w:val="22"/>
          <w:szCs w:val="22"/>
          <w:lang w:val="es-MX"/>
        </w:rPr>
        <w:t xml:space="preserve"> por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69º </w:t>
      </w:r>
      <w:r w:rsidRPr="4D8BA879" w:rsidR="4518E458">
        <w:rPr>
          <w:rFonts w:ascii="Century Gothic" w:hAnsi="Century Gothic" w:eastAsia="Century Gothic" w:cs="Century Gothic"/>
          <w:noProof w:val="0"/>
          <w:color w:val="auto"/>
          <w:sz w:val="22"/>
          <w:szCs w:val="22"/>
          <w:lang w:val="es-MX"/>
        </w:rPr>
        <w:t>Regimiento</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Infantería</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Nueva</w:t>
      </w:r>
      <w:r w:rsidRPr="4D8BA879" w:rsidR="4518E458">
        <w:rPr>
          <w:rFonts w:ascii="Century Gothic" w:hAnsi="Century Gothic" w:eastAsia="Century Gothic" w:cs="Century Gothic"/>
          <w:noProof w:val="0"/>
          <w:color w:val="auto"/>
          <w:sz w:val="22"/>
          <w:szCs w:val="22"/>
          <w:lang w:val="es-MX"/>
        </w:rPr>
        <w:t xml:space="preserve"> York. Sin </w:t>
      </w:r>
      <w:r w:rsidRPr="4D8BA879" w:rsidR="4518E458">
        <w:rPr>
          <w:rFonts w:ascii="Century Gothic" w:hAnsi="Century Gothic" w:eastAsia="Century Gothic" w:cs="Century Gothic"/>
          <w:noProof w:val="0"/>
          <w:color w:val="auto"/>
          <w:sz w:val="22"/>
          <w:szCs w:val="22"/>
          <w:lang w:val="es-MX"/>
        </w:rPr>
        <w:t>duda</w:t>
      </w:r>
      <w:r w:rsidRPr="4D8BA879" w:rsidR="4518E458">
        <w:rPr>
          <w:rFonts w:ascii="Century Gothic" w:hAnsi="Century Gothic" w:eastAsia="Century Gothic" w:cs="Century Gothic"/>
          <w:noProof w:val="0"/>
          <w:color w:val="auto"/>
          <w:sz w:val="22"/>
          <w:szCs w:val="22"/>
          <w:lang w:val="es-MX"/>
        </w:rPr>
        <w:t xml:space="preserve">, es una de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celebraciones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impresionantes</w:t>
      </w:r>
      <w:r w:rsidRPr="4D8BA879" w:rsidR="4518E458">
        <w:rPr>
          <w:rFonts w:ascii="Century Gothic" w:hAnsi="Century Gothic" w:eastAsia="Century Gothic" w:cs="Century Gothic"/>
          <w:noProof w:val="0"/>
          <w:color w:val="auto"/>
          <w:sz w:val="22"/>
          <w:szCs w:val="22"/>
          <w:lang w:val="es-MX"/>
        </w:rPr>
        <w:t xml:space="preserve"> para </w:t>
      </w:r>
      <w:r w:rsidRPr="4D8BA879" w:rsidR="4518E458">
        <w:rPr>
          <w:rFonts w:ascii="Century Gothic" w:hAnsi="Century Gothic" w:eastAsia="Century Gothic" w:cs="Century Gothic"/>
          <w:noProof w:val="0"/>
          <w:color w:val="auto"/>
          <w:sz w:val="22"/>
          <w:szCs w:val="22"/>
          <w:lang w:val="es-MX"/>
        </w:rPr>
        <w:t>quienes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buscan</w:t>
      </w:r>
      <w:r w:rsidRPr="4D8BA879" w:rsidR="4518E458">
        <w:rPr>
          <w:rFonts w:ascii="Century Gothic" w:hAnsi="Century Gothic" w:eastAsia="Century Gothic" w:cs="Century Gothic"/>
          <w:noProof w:val="0"/>
          <w:color w:val="auto"/>
          <w:sz w:val="22"/>
          <w:szCs w:val="22"/>
          <w:lang w:val="es-MX"/>
        </w:rPr>
        <w:t xml:space="preserve"> un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majestuoso</w:t>
      </w:r>
      <w:r w:rsidRPr="4D8BA879" w:rsidR="4518E458">
        <w:rPr>
          <w:rFonts w:ascii="Century Gothic" w:hAnsi="Century Gothic" w:eastAsia="Century Gothic" w:cs="Century Gothic"/>
          <w:noProof w:val="0"/>
          <w:color w:val="auto"/>
          <w:sz w:val="22"/>
          <w:szCs w:val="22"/>
          <w:lang w:val="es-MX"/>
        </w:rPr>
        <w:t xml:space="preserve"> y una gran </w:t>
      </w:r>
      <w:r w:rsidRPr="4D8BA879" w:rsidR="4518E458">
        <w:rPr>
          <w:rFonts w:ascii="Century Gothic" w:hAnsi="Century Gothic" w:eastAsia="Century Gothic" w:cs="Century Gothic"/>
          <w:noProof w:val="0"/>
          <w:color w:val="auto"/>
          <w:sz w:val="22"/>
          <w:szCs w:val="22"/>
          <w:lang w:val="es-MX"/>
        </w:rPr>
        <w:t>energía</w:t>
      </w:r>
      <w:r w:rsidRPr="4D8BA879" w:rsidR="4518E458">
        <w:rPr>
          <w:rFonts w:ascii="Century Gothic" w:hAnsi="Century Gothic" w:eastAsia="Century Gothic" w:cs="Century Gothic"/>
          <w:noProof w:val="0"/>
          <w:color w:val="auto"/>
          <w:sz w:val="22"/>
          <w:szCs w:val="22"/>
          <w:lang w:val="es-MX"/>
        </w:rPr>
        <w:t xml:space="preserve"> festiva en la Gran Manzana.</w:t>
      </w:r>
    </w:p>
    <w:p xmlns:wp14="http://schemas.microsoft.com/office/word/2010/wordml" w:rsidP="4D8BA879" wp14:paraId="5365C195" wp14:textId="4A02CB45">
      <w:pPr>
        <w:pStyle w:val="Heading3"/>
        <w:spacing w:before="281" w:beforeAutospacing="off" w:after="281" w:afterAutospacing="off"/>
        <w:jc w:val="both"/>
        <w:rPr>
          <w:rFonts w:ascii="Century Gothic" w:hAnsi="Century Gothic" w:eastAsia="Century Gothic" w:cs="Century Gothic"/>
          <w:b w:val="1"/>
          <w:bCs w:val="1"/>
          <w:noProof w:val="0"/>
          <w:color w:val="auto"/>
          <w:sz w:val="22"/>
          <w:szCs w:val="22"/>
          <w:lang w:val="es-MX"/>
        </w:rPr>
      </w:pPr>
      <w:r w:rsidRPr="4D8BA879" w:rsidR="4518E458">
        <w:rPr>
          <w:rFonts w:ascii="Century Gothic" w:hAnsi="Century Gothic" w:eastAsia="Century Gothic" w:cs="Century Gothic"/>
          <w:b w:val="1"/>
          <w:bCs w:val="1"/>
          <w:noProof w:val="0"/>
          <w:color w:val="auto"/>
          <w:sz w:val="22"/>
          <w:szCs w:val="22"/>
          <w:lang w:val="es-MX"/>
        </w:rPr>
        <w:t>Savannah, Georgia</w:t>
      </w:r>
    </w:p>
    <w:p xmlns:wp14="http://schemas.microsoft.com/office/word/2010/wordml" w:rsidP="4D8BA879" wp14:paraId="2F1F08D3" wp14:textId="524049FD">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Savannah es </w:t>
      </w:r>
      <w:r w:rsidRPr="4D8BA879" w:rsidR="4518E458">
        <w:rPr>
          <w:rFonts w:ascii="Century Gothic" w:hAnsi="Century Gothic" w:eastAsia="Century Gothic" w:cs="Century Gothic"/>
          <w:noProof w:val="0"/>
          <w:color w:val="auto"/>
          <w:sz w:val="22"/>
          <w:szCs w:val="22"/>
          <w:lang w:val="es-MX"/>
        </w:rPr>
        <w:t>conocida</w:t>
      </w:r>
      <w:r w:rsidRPr="4D8BA879" w:rsidR="4518E458">
        <w:rPr>
          <w:rFonts w:ascii="Century Gothic" w:hAnsi="Century Gothic" w:eastAsia="Century Gothic" w:cs="Century Gothic"/>
          <w:noProof w:val="0"/>
          <w:color w:val="auto"/>
          <w:sz w:val="22"/>
          <w:szCs w:val="22"/>
          <w:lang w:val="es-MX"/>
        </w:rPr>
        <w:t xml:space="preserve"> por su vibrante </w:t>
      </w:r>
      <w:r w:rsidRPr="4D8BA879" w:rsidR="4518E458">
        <w:rPr>
          <w:rFonts w:ascii="Century Gothic" w:hAnsi="Century Gothic" w:eastAsia="Century Gothic" w:cs="Century Gothic"/>
          <w:noProof w:val="0"/>
          <w:color w:val="auto"/>
          <w:sz w:val="22"/>
          <w:szCs w:val="22"/>
          <w:lang w:val="es-MX"/>
        </w:rPr>
        <w:t>celebración</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data de 1824.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organiza</w:t>
      </w:r>
      <w:r w:rsidRPr="4D8BA879" w:rsidR="4518E458">
        <w:rPr>
          <w:rFonts w:ascii="Century Gothic" w:hAnsi="Century Gothic" w:eastAsia="Century Gothic" w:cs="Century Gothic"/>
          <w:noProof w:val="0"/>
          <w:color w:val="auto"/>
          <w:sz w:val="22"/>
          <w:szCs w:val="22"/>
          <w:lang w:val="es-MX"/>
        </w:rPr>
        <w:t xml:space="preserve"> uno de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grandes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Estados</w:t>
      </w:r>
      <w:r w:rsidRPr="4D8BA879" w:rsidR="4518E458">
        <w:rPr>
          <w:rFonts w:ascii="Century Gothic" w:hAnsi="Century Gothic" w:eastAsia="Century Gothic" w:cs="Century Gothic"/>
          <w:noProof w:val="0"/>
          <w:color w:val="auto"/>
          <w:sz w:val="22"/>
          <w:szCs w:val="22"/>
          <w:lang w:val="es-MX"/>
        </w:rPr>
        <w:t xml:space="preserve"> Unidos, </w:t>
      </w:r>
      <w:r w:rsidRPr="4D8BA879" w:rsidR="4518E458">
        <w:rPr>
          <w:rFonts w:ascii="Century Gothic" w:hAnsi="Century Gothic" w:eastAsia="Century Gothic" w:cs="Century Gothic"/>
          <w:noProof w:val="0"/>
          <w:color w:val="auto"/>
          <w:sz w:val="22"/>
          <w:szCs w:val="22"/>
          <w:lang w:val="es-MX"/>
        </w:rPr>
        <w:t>complementado</w:t>
      </w:r>
      <w:r w:rsidRPr="4D8BA879" w:rsidR="4518E458">
        <w:rPr>
          <w:rFonts w:ascii="Century Gothic" w:hAnsi="Century Gothic" w:eastAsia="Century Gothic" w:cs="Century Gothic"/>
          <w:noProof w:val="0"/>
          <w:color w:val="auto"/>
          <w:sz w:val="22"/>
          <w:szCs w:val="22"/>
          <w:lang w:val="es-MX"/>
        </w:rPr>
        <w:t xml:space="preserve"> con </w:t>
      </w:r>
      <w:r w:rsidRPr="4D8BA879" w:rsidR="4518E458">
        <w:rPr>
          <w:rFonts w:ascii="Century Gothic" w:hAnsi="Century Gothic" w:eastAsia="Century Gothic" w:cs="Century Gothic"/>
          <w:noProof w:val="0"/>
          <w:color w:val="auto"/>
          <w:sz w:val="22"/>
          <w:szCs w:val="22"/>
          <w:lang w:val="es-MX"/>
        </w:rPr>
        <w:t>festivales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callejeros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vivo y</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eventos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culturales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reflejan</w:t>
      </w:r>
      <w:r w:rsidRPr="4D8BA879" w:rsidR="4518E458">
        <w:rPr>
          <w:rFonts w:ascii="Century Gothic" w:hAnsi="Century Gothic" w:eastAsia="Century Gothic" w:cs="Century Gothic"/>
          <w:noProof w:val="0"/>
          <w:color w:val="auto"/>
          <w:sz w:val="22"/>
          <w:szCs w:val="22"/>
          <w:lang w:val="es-MX"/>
        </w:rPr>
        <w:t xml:space="preserve"> la rica </w:t>
      </w:r>
      <w:r w:rsidRPr="4D8BA879" w:rsidR="4518E458">
        <w:rPr>
          <w:rFonts w:ascii="Century Gothic" w:hAnsi="Century Gothic" w:eastAsia="Century Gothic" w:cs="Century Gothic"/>
          <w:noProof w:val="0"/>
          <w:color w:val="auto"/>
          <w:sz w:val="22"/>
          <w:szCs w:val="22"/>
          <w:lang w:val="es-MX"/>
        </w:rPr>
        <w:t>herencia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comunidad</w:t>
      </w:r>
      <w:r w:rsidRPr="4D8BA879" w:rsidR="4518E458">
        <w:rPr>
          <w:rFonts w:ascii="Century Gothic" w:hAnsi="Century Gothic" w:eastAsia="Century Gothic" w:cs="Century Gothic"/>
          <w:noProof w:val="0"/>
          <w:color w:val="auto"/>
          <w:sz w:val="22"/>
          <w:szCs w:val="22"/>
          <w:lang w:val="es-MX"/>
        </w:rPr>
        <w:t xml:space="preserve">. Una de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tradiciones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singulares</w:t>
      </w:r>
      <w:r w:rsidRPr="4D8BA879" w:rsidR="4518E458">
        <w:rPr>
          <w:rFonts w:ascii="Century Gothic" w:hAnsi="Century Gothic" w:eastAsia="Century Gothic" w:cs="Century Gothic"/>
          <w:noProof w:val="0"/>
          <w:color w:val="auto"/>
          <w:sz w:val="22"/>
          <w:szCs w:val="22"/>
          <w:lang w:val="es-MX"/>
        </w:rPr>
        <w:t xml:space="preserve"> de Savannah </w:t>
      </w:r>
      <w:r w:rsidRPr="4D8BA879" w:rsidR="4518E458">
        <w:rPr>
          <w:rFonts w:ascii="Century Gothic" w:hAnsi="Century Gothic" w:eastAsia="Century Gothic" w:cs="Century Gothic"/>
          <w:noProof w:val="0"/>
          <w:color w:val="auto"/>
          <w:sz w:val="22"/>
          <w:szCs w:val="22"/>
          <w:lang w:val="es-MX"/>
        </w:rPr>
        <w:t>es</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coloración</w:t>
      </w:r>
      <w:r w:rsidRPr="4D8BA879" w:rsidR="4518E458">
        <w:rPr>
          <w:rFonts w:ascii="Century Gothic" w:hAnsi="Century Gothic" w:eastAsia="Century Gothic" w:cs="Century Gothic"/>
          <w:noProof w:val="0"/>
          <w:color w:val="auto"/>
          <w:sz w:val="22"/>
          <w:szCs w:val="22"/>
          <w:lang w:val="es-MX"/>
        </w:rPr>
        <w:t xml:space="preserve"> verde de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fuentes</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creando una </w:t>
      </w:r>
      <w:r w:rsidRPr="4D8BA879" w:rsidR="4518E458">
        <w:rPr>
          <w:rFonts w:ascii="Century Gothic" w:hAnsi="Century Gothic" w:eastAsia="Century Gothic" w:cs="Century Gothic"/>
          <w:noProof w:val="0"/>
          <w:color w:val="auto"/>
          <w:sz w:val="22"/>
          <w:szCs w:val="22"/>
          <w:lang w:val="es-MX"/>
        </w:rPr>
        <w:t>atmósfera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única</w:t>
      </w:r>
      <w:r w:rsidRPr="4D8BA879" w:rsidR="4518E458">
        <w:rPr>
          <w:rFonts w:ascii="Century Gothic" w:hAnsi="Century Gothic" w:eastAsia="Century Gothic" w:cs="Century Gothic"/>
          <w:noProof w:val="0"/>
          <w:color w:val="auto"/>
          <w:sz w:val="22"/>
          <w:szCs w:val="22"/>
          <w:lang w:val="es-MX"/>
        </w:rPr>
        <w:t xml:space="preserve"> y festiva. </w:t>
      </w:r>
      <w:r w:rsidRPr="4D8BA879" w:rsidR="4518E458">
        <w:rPr>
          <w:rFonts w:ascii="Century Gothic" w:hAnsi="Century Gothic" w:eastAsia="Century Gothic" w:cs="Century Gothic"/>
          <w:noProof w:val="0"/>
          <w:color w:val="auto"/>
          <w:sz w:val="22"/>
          <w:szCs w:val="22"/>
          <w:lang w:val="es-MX"/>
        </w:rPr>
        <w:t>Además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bares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restaurantes</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se </w:t>
      </w:r>
      <w:r w:rsidRPr="4D8BA879" w:rsidR="4518E458">
        <w:rPr>
          <w:rFonts w:ascii="Century Gothic" w:hAnsi="Century Gothic" w:eastAsia="Century Gothic" w:cs="Century Gothic"/>
          <w:noProof w:val="0"/>
          <w:color w:val="auto"/>
          <w:sz w:val="22"/>
          <w:szCs w:val="22"/>
          <w:lang w:val="es-MX"/>
        </w:rPr>
        <w:t>suman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 la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celebración</w:t>
      </w:r>
      <w:r w:rsidRPr="4D8BA879" w:rsidR="4518E458">
        <w:rPr>
          <w:rFonts w:ascii="Century Gothic" w:hAnsi="Century Gothic" w:eastAsia="Century Gothic" w:cs="Century Gothic"/>
          <w:noProof w:val="0"/>
          <w:color w:val="auto"/>
          <w:sz w:val="22"/>
          <w:szCs w:val="22"/>
          <w:lang w:val="es-MX"/>
        </w:rPr>
        <w:t xml:space="preserve"> con </w:t>
      </w:r>
      <w:r w:rsidRPr="4D8BA879" w:rsidR="4518E458">
        <w:rPr>
          <w:rFonts w:ascii="Century Gothic" w:hAnsi="Century Gothic" w:eastAsia="Century Gothic" w:cs="Century Gothic"/>
          <w:noProof w:val="0"/>
          <w:color w:val="auto"/>
          <w:sz w:val="22"/>
          <w:szCs w:val="22"/>
          <w:lang w:val="es-MX"/>
        </w:rPr>
        <w:t>eventos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temáticos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convirtiendo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centro de Savannah en un epicentro de </w:t>
      </w:r>
      <w:r w:rsidRPr="4D8BA879" w:rsidR="4518E458">
        <w:rPr>
          <w:rFonts w:ascii="Century Gothic" w:hAnsi="Century Gothic" w:eastAsia="Century Gothic" w:cs="Century Gothic"/>
          <w:noProof w:val="0"/>
          <w:color w:val="auto"/>
          <w:sz w:val="22"/>
          <w:szCs w:val="22"/>
          <w:lang w:val="es-MX"/>
        </w:rPr>
        <w:t>alegría</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diversión</w:t>
      </w:r>
      <w:r w:rsidRPr="4D8BA879" w:rsidR="4518E458">
        <w:rPr>
          <w:rFonts w:ascii="Century Gothic" w:hAnsi="Century Gothic" w:eastAsia="Century Gothic" w:cs="Century Gothic"/>
          <w:noProof w:val="0"/>
          <w:color w:val="auto"/>
          <w:sz w:val="22"/>
          <w:szCs w:val="22"/>
          <w:lang w:val="es-MX"/>
        </w:rPr>
        <w:t>.</w:t>
      </w:r>
    </w:p>
    <w:p xmlns:wp14="http://schemas.microsoft.com/office/word/2010/wordml" w:rsidP="4D8BA879" wp14:paraId="5C031775" wp14:textId="535CDB6B">
      <w:pPr>
        <w:pStyle w:val="Heading3"/>
        <w:spacing w:before="281" w:beforeAutospacing="off" w:after="281" w:afterAutospacing="off"/>
        <w:jc w:val="both"/>
        <w:rPr>
          <w:rFonts w:ascii="Century Gothic" w:hAnsi="Century Gothic" w:eastAsia="Century Gothic" w:cs="Century Gothic"/>
          <w:b w:val="1"/>
          <w:bCs w:val="1"/>
          <w:noProof w:val="0"/>
          <w:color w:val="auto"/>
          <w:sz w:val="22"/>
          <w:szCs w:val="22"/>
          <w:lang w:val="es-MX"/>
        </w:rPr>
      </w:pPr>
      <w:r w:rsidRPr="4D8BA879" w:rsidR="4518E458">
        <w:rPr>
          <w:rFonts w:ascii="Century Gothic" w:hAnsi="Century Gothic" w:eastAsia="Century Gothic" w:cs="Century Gothic"/>
          <w:b w:val="1"/>
          <w:bCs w:val="1"/>
          <w:noProof w:val="0"/>
          <w:color w:val="auto"/>
          <w:sz w:val="22"/>
          <w:szCs w:val="22"/>
          <w:lang w:val="es-MX"/>
        </w:rPr>
        <w:t>Chicago, Illinois</w:t>
      </w:r>
    </w:p>
    <w:p xmlns:wp14="http://schemas.microsoft.com/office/word/2010/wordml" w:rsidP="4D8BA879" wp14:paraId="000DAA15" wp14:textId="3E4235DC">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Chicago es </w:t>
      </w:r>
      <w:r w:rsidRPr="4D8BA879" w:rsidR="4518E458">
        <w:rPr>
          <w:rFonts w:ascii="Century Gothic" w:hAnsi="Century Gothic" w:eastAsia="Century Gothic" w:cs="Century Gothic"/>
          <w:noProof w:val="0"/>
          <w:color w:val="auto"/>
          <w:sz w:val="22"/>
          <w:szCs w:val="22"/>
          <w:lang w:val="es-MX"/>
        </w:rPr>
        <w:t>mundialmente</w:t>
      </w:r>
      <w:r w:rsidRPr="4D8BA879" w:rsidR="4518E458">
        <w:rPr>
          <w:rFonts w:ascii="Century Gothic" w:hAnsi="Century Gothic" w:eastAsia="Century Gothic" w:cs="Century Gothic"/>
          <w:noProof w:val="0"/>
          <w:color w:val="auto"/>
          <w:sz w:val="22"/>
          <w:szCs w:val="22"/>
          <w:lang w:val="es-MX"/>
        </w:rPr>
        <w:t xml:space="preserve"> famoso por </w:t>
      </w:r>
      <w:r w:rsidRPr="4D8BA879" w:rsidR="4518E458">
        <w:rPr>
          <w:rFonts w:ascii="Century Gothic" w:hAnsi="Century Gothic" w:eastAsia="Century Gothic" w:cs="Century Gothic"/>
          <w:noProof w:val="0"/>
          <w:color w:val="auto"/>
          <w:sz w:val="22"/>
          <w:szCs w:val="22"/>
          <w:lang w:val="es-MX"/>
        </w:rPr>
        <w:t>teñir</w:t>
      </w:r>
      <w:r w:rsidRPr="4D8BA879" w:rsidR="4518E458">
        <w:rPr>
          <w:rFonts w:ascii="Century Gothic" w:hAnsi="Century Gothic" w:eastAsia="Century Gothic" w:cs="Century Gothic"/>
          <w:noProof w:val="0"/>
          <w:color w:val="auto"/>
          <w:sz w:val="22"/>
          <w:szCs w:val="22"/>
          <w:lang w:val="es-MX"/>
        </w:rPr>
        <w:t xml:space="preserve"> de verde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aguas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río</w:t>
      </w:r>
      <w:r w:rsidRPr="4D8BA879" w:rsidR="4518E458">
        <w:rPr>
          <w:rFonts w:ascii="Century Gothic" w:hAnsi="Century Gothic" w:eastAsia="Century Gothic" w:cs="Century Gothic"/>
          <w:noProof w:val="0"/>
          <w:color w:val="auto"/>
          <w:sz w:val="22"/>
          <w:szCs w:val="22"/>
          <w:lang w:val="es-MX"/>
        </w:rPr>
        <w:t xml:space="preserve"> Chicago en </w:t>
      </w:r>
      <w:r w:rsidRPr="4D8BA879" w:rsidR="4518E458">
        <w:rPr>
          <w:rFonts w:ascii="Century Gothic" w:hAnsi="Century Gothic" w:eastAsia="Century Gothic" w:cs="Century Gothic"/>
          <w:noProof w:val="0"/>
          <w:color w:val="auto"/>
          <w:sz w:val="22"/>
          <w:szCs w:val="22"/>
          <w:lang w:val="es-MX"/>
        </w:rPr>
        <w:t>honor</w:t>
      </w:r>
      <w:r w:rsidRPr="4D8BA879" w:rsidR="4518E458">
        <w:rPr>
          <w:rFonts w:ascii="Century Gothic" w:hAnsi="Century Gothic" w:eastAsia="Century Gothic" w:cs="Century Gothic"/>
          <w:noProof w:val="0"/>
          <w:color w:val="auto"/>
          <w:sz w:val="22"/>
          <w:szCs w:val="22"/>
          <w:lang w:val="es-MX"/>
        </w:rPr>
        <w:t xml:space="preserve"> al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una </w:t>
      </w:r>
      <w:r w:rsidRPr="4D8BA879" w:rsidR="4518E458">
        <w:rPr>
          <w:rFonts w:ascii="Century Gothic" w:hAnsi="Century Gothic" w:eastAsia="Century Gothic" w:cs="Century Gothic"/>
          <w:noProof w:val="0"/>
          <w:color w:val="auto"/>
          <w:sz w:val="22"/>
          <w:szCs w:val="22"/>
          <w:lang w:val="es-MX"/>
        </w:rPr>
        <w:t>tradición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comenzó</w:t>
      </w:r>
      <w:r w:rsidRPr="4D8BA879" w:rsidR="4518E458">
        <w:rPr>
          <w:rFonts w:ascii="Century Gothic" w:hAnsi="Century Gothic" w:eastAsia="Century Gothic" w:cs="Century Gothic"/>
          <w:noProof w:val="0"/>
          <w:color w:val="auto"/>
          <w:sz w:val="22"/>
          <w:szCs w:val="22"/>
          <w:lang w:val="es-MX"/>
        </w:rPr>
        <w:t xml:space="preserve"> en 1962 </w:t>
      </w:r>
      <w:r w:rsidRPr="4D8BA879" w:rsidR="4518E458">
        <w:rPr>
          <w:rFonts w:ascii="Century Gothic" w:hAnsi="Century Gothic" w:eastAsia="Century Gothic" w:cs="Century Gothic"/>
          <w:noProof w:val="0"/>
          <w:color w:val="auto"/>
          <w:sz w:val="22"/>
          <w:szCs w:val="22"/>
          <w:lang w:val="es-MX"/>
        </w:rPr>
        <w:t>cuando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trabajadores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saneamiento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utilizaron</w:t>
      </w:r>
      <w:r w:rsidRPr="4D8BA879" w:rsidR="4518E458">
        <w:rPr>
          <w:rFonts w:ascii="Century Gothic" w:hAnsi="Century Gothic" w:eastAsia="Century Gothic" w:cs="Century Gothic"/>
          <w:noProof w:val="0"/>
          <w:color w:val="auto"/>
          <w:sz w:val="22"/>
          <w:szCs w:val="22"/>
          <w:lang w:val="es-MX"/>
        </w:rPr>
        <w:t xml:space="preserve"> un tinte </w:t>
      </w:r>
      <w:r w:rsidRPr="4D8BA879" w:rsidR="4518E458">
        <w:rPr>
          <w:rFonts w:ascii="Century Gothic" w:hAnsi="Century Gothic" w:eastAsia="Century Gothic" w:cs="Century Gothic"/>
          <w:noProof w:val="0"/>
          <w:color w:val="auto"/>
          <w:sz w:val="22"/>
          <w:szCs w:val="22"/>
          <w:lang w:val="es-MX"/>
        </w:rPr>
        <w:t>ecológico</w:t>
      </w:r>
      <w:r w:rsidRPr="4D8BA879" w:rsidR="4518E458">
        <w:rPr>
          <w:rFonts w:ascii="Century Gothic" w:hAnsi="Century Gothic" w:eastAsia="Century Gothic" w:cs="Century Gothic"/>
          <w:noProof w:val="0"/>
          <w:color w:val="auto"/>
          <w:sz w:val="22"/>
          <w:szCs w:val="22"/>
          <w:lang w:val="es-MX"/>
        </w:rPr>
        <w:t xml:space="preserve"> para marcar </w:t>
      </w:r>
      <w:r w:rsidRPr="4D8BA879" w:rsidR="4518E458">
        <w:rPr>
          <w:rFonts w:ascii="Century Gothic" w:hAnsi="Century Gothic" w:eastAsia="Century Gothic" w:cs="Century Gothic"/>
          <w:noProof w:val="0"/>
          <w:color w:val="auto"/>
          <w:sz w:val="22"/>
          <w:szCs w:val="22"/>
          <w:lang w:val="es-MX"/>
        </w:rPr>
        <w:t>fugas</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agua</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decidieron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aplicar</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misma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técnica</w:t>
      </w:r>
      <w:r w:rsidRPr="4D8BA879" w:rsidR="4518E458">
        <w:rPr>
          <w:rFonts w:ascii="Century Gothic" w:hAnsi="Century Gothic" w:eastAsia="Century Gothic" w:cs="Century Gothic"/>
          <w:noProof w:val="0"/>
          <w:color w:val="auto"/>
          <w:sz w:val="22"/>
          <w:szCs w:val="22"/>
          <w:lang w:val="es-MX"/>
        </w:rPr>
        <w:t xml:space="preserve"> a gran </w:t>
      </w:r>
      <w:r w:rsidRPr="4D8BA879" w:rsidR="4518E458">
        <w:rPr>
          <w:rFonts w:ascii="Century Gothic" w:hAnsi="Century Gothic" w:eastAsia="Century Gothic" w:cs="Century Gothic"/>
          <w:noProof w:val="0"/>
          <w:color w:val="auto"/>
          <w:sz w:val="22"/>
          <w:szCs w:val="22"/>
          <w:lang w:val="es-MX"/>
        </w:rPr>
        <w:t>escala</w:t>
      </w:r>
      <w:r w:rsidRPr="4D8BA879" w:rsidR="4518E458">
        <w:rPr>
          <w:rFonts w:ascii="Century Gothic" w:hAnsi="Century Gothic" w:eastAsia="Century Gothic" w:cs="Century Gothic"/>
          <w:noProof w:val="0"/>
          <w:color w:val="auto"/>
          <w:sz w:val="22"/>
          <w:szCs w:val="22"/>
          <w:lang w:val="es-MX"/>
        </w:rPr>
        <w:t xml:space="preserve"> para la </w:t>
      </w:r>
      <w:r w:rsidRPr="4D8BA879" w:rsidR="4518E458">
        <w:rPr>
          <w:rFonts w:ascii="Century Gothic" w:hAnsi="Century Gothic" w:eastAsia="Century Gothic" w:cs="Century Gothic"/>
          <w:noProof w:val="0"/>
          <w:color w:val="auto"/>
          <w:sz w:val="22"/>
          <w:szCs w:val="22"/>
          <w:lang w:val="es-MX"/>
        </w:rPr>
        <w:t>celebración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Hoy</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miles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personas</w:t>
      </w:r>
      <w:r w:rsidRPr="4D8BA879" w:rsidR="4518E458">
        <w:rPr>
          <w:rFonts w:ascii="Century Gothic" w:hAnsi="Century Gothic" w:eastAsia="Century Gothic" w:cs="Century Gothic"/>
          <w:noProof w:val="0"/>
          <w:color w:val="auto"/>
          <w:sz w:val="22"/>
          <w:szCs w:val="22"/>
          <w:lang w:val="es-MX"/>
        </w:rPr>
        <w:t xml:space="preserve"> se </w:t>
      </w:r>
      <w:r w:rsidRPr="4D8BA879" w:rsidR="4518E458">
        <w:rPr>
          <w:rFonts w:ascii="Century Gothic" w:hAnsi="Century Gothic" w:eastAsia="Century Gothic" w:cs="Century Gothic"/>
          <w:noProof w:val="0"/>
          <w:color w:val="auto"/>
          <w:sz w:val="22"/>
          <w:szCs w:val="22"/>
          <w:lang w:val="es-MX"/>
        </w:rPr>
        <w:t>congregan</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puentes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riberas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río</w:t>
      </w:r>
      <w:r w:rsidRPr="4D8BA879" w:rsidR="4518E458">
        <w:rPr>
          <w:rFonts w:ascii="Century Gothic" w:hAnsi="Century Gothic" w:eastAsia="Century Gothic" w:cs="Century Gothic"/>
          <w:noProof w:val="0"/>
          <w:color w:val="auto"/>
          <w:sz w:val="22"/>
          <w:szCs w:val="22"/>
          <w:lang w:val="es-MX"/>
        </w:rPr>
        <w:t xml:space="preserve"> para </w:t>
      </w:r>
      <w:r w:rsidRPr="4D8BA879" w:rsidR="4518E458">
        <w:rPr>
          <w:rFonts w:ascii="Century Gothic" w:hAnsi="Century Gothic" w:eastAsia="Century Gothic" w:cs="Century Gothic"/>
          <w:noProof w:val="0"/>
          <w:color w:val="auto"/>
          <w:sz w:val="22"/>
          <w:szCs w:val="22"/>
          <w:lang w:val="es-MX"/>
        </w:rPr>
        <w:t>presenciar</w:t>
      </w:r>
      <w:r w:rsidRPr="4D8BA879" w:rsidR="4518E458">
        <w:rPr>
          <w:rFonts w:ascii="Century Gothic" w:hAnsi="Century Gothic" w:eastAsia="Century Gothic" w:cs="Century Gothic"/>
          <w:noProof w:val="0"/>
          <w:color w:val="auto"/>
          <w:sz w:val="22"/>
          <w:szCs w:val="22"/>
          <w:lang w:val="es-MX"/>
        </w:rPr>
        <w:t xml:space="preserve"> este </w:t>
      </w:r>
      <w:r w:rsidRPr="4D8BA879" w:rsidR="4518E458">
        <w:rPr>
          <w:rFonts w:ascii="Century Gothic" w:hAnsi="Century Gothic" w:eastAsia="Century Gothic" w:cs="Century Gothic"/>
          <w:noProof w:val="0"/>
          <w:color w:val="auto"/>
          <w:sz w:val="22"/>
          <w:szCs w:val="22"/>
          <w:lang w:val="es-MX"/>
        </w:rPr>
        <w:t>espectáculo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único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Además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río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esmeralda</w:t>
      </w:r>
      <w:r w:rsidRPr="4D8BA879" w:rsidR="4518E458">
        <w:rPr>
          <w:rFonts w:ascii="Century Gothic" w:hAnsi="Century Gothic" w:eastAsia="Century Gothic" w:cs="Century Gothic"/>
          <w:noProof w:val="0"/>
          <w:color w:val="auto"/>
          <w:sz w:val="22"/>
          <w:szCs w:val="22"/>
          <w:lang w:val="es-MX"/>
        </w:rPr>
        <w:t xml:space="preserve">, Chicago alberga </w:t>
      </w:r>
      <w:r w:rsidRPr="4D8BA879" w:rsidR="4518E458">
        <w:rPr>
          <w:rFonts w:ascii="Century Gothic" w:hAnsi="Century Gothic" w:eastAsia="Century Gothic" w:cs="Century Gothic"/>
          <w:noProof w:val="0"/>
          <w:color w:val="auto"/>
          <w:sz w:val="22"/>
          <w:szCs w:val="22"/>
          <w:lang w:val="es-MX"/>
        </w:rPr>
        <w:t>dos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grandes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del Centro de Chicago y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del Lado Sur, cada uno con su </w:t>
      </w:r>
      <w:r w:rsidRPr="4D8BA879" w:rsidR="4518E458">
        <w:rPr>
          <w:rFonts w:ascii="Century Gothic" w:hAnsi="Century Gothic" w:eastAsia="Century Gothic" w:cs="Century Gothic"/>
          <w:noProof w:val="0"/>
          <w:color w:val="auto"/>
          <w:sz w:val="22"/>
          <w:szCs w:val="22"/>
          <w:lang w:val="es-MX"/>
        </w:rPr>
        <w:t>propio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estilo</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carácter</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atrayendo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multitudes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espectadores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Restaurantes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bares</w:t>
      </w:r>
      <w:r w:rsidRPr="4D8BA879" w:rsidR="4518E458">
        <w:rPr>
          <w:rFonts w:ascii="Century Gothic" w:hAnsi="Century Gothic" w:eastAsia="Century Gothic" w:cs="Century Gothic"/>
          <w:noProof w:val="0"/>
          <w:color w:val="auto"/>
          <w:sz w:val="22"/>
          <w:szCs w:val="22"/>
          <w:lang w:val="es-MX"/>
        </w:rPr>
        <w:t xml:space="preserve"> y pubs </w:t>
      </w:r>
      <w:r w:rsidRPr="4D8BA879" w:rsidR="4518E458">
        <w:rPr>
          <w:rFonts w:ascii="Century Gothic" w:hAnsi="Century Gothic" w:eastAsia="Century Gothic" w:cs="Century Gothic"/>
          <w:noProof w:val="0"/>
          <w:color w:val="auto"/>
          <w:sz w:val="22"/>
          <w:szCs w:val="22"/>
          <w:lang w:val="es-MX"/>
        </w:rPr>
        <w:t>irlandeses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toda</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organizan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fiestas</w:t>
      </w:r>
      <w:r w:rsidRPr="4D8BA879" w:rsidR="4518E458">
        <w:rPr>
          <w:rFonts w:ascii="Century Gothic" w:hAnsi="Century Gothic" w:eastAsia="Century Gothic" w:cs="Century Gothic"/>
          <w:noProof w:val="0"/>
          <w:color w:val="auto"/>
          <w:sz w:val="22"/>
          <w:szCs w:val="22"/>
          <w:lang w:val="es-MX"/>
        </w:rPr>
        <w:t xml:space="preserve"> con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en vivo, </w:t>
      </w:r>
      <w:r w:rsidRPr="4D8BA879" w:rsidR="4518E458">
        <w:rPr>
          <w:rFonts w:ascii="Century Gothic" w:hAnsi="Century Gothic" w:eastAsia="Century Gothic" w:cs="Century Gothic"/>
          <w:noProof w:val="0"/>
          <w:color w:val="auto"/>
          <w:sz w:val="22"/>
          <w:szCs w:val="22"/>
          <w:lang w:val="es-MX"/>
        </w:rPr>
        <w:t>cervezas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tradicionales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comida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típica</w:t>
      </w:r>
      <w:r w:rsidRPr="4D8BA879" w:rsidR="4518E458">
        <w:rPr>
          <w:rFonts w:ascii="Century Gothic" w:hAnsi="Century Gothic" w:eastAsia="Century Gothic" w:cs="Century Gothic"/>
          <w:noProof w:val="0"/>
          <w:color w:val="auto"/>
          <w:sz w:val="22"/>
          <w:szCs w:val="22"/>
          <w:lang w:val="es-MX"/>
        </w:rPr>
        <w:t xml:space="preserve"> como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corned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beef</w:t>
      </w:r>
      <w:r w:rsidRPr="4D8BA879" w:rsidR="4518E458">
        <w:rPr>
          <w:rFonts w:ascii="Century Gothic" w:hAnsi="Century Gothic" w:eastAsia="Century Gothic" w:cs="Century Gothic"/>
          <w:noProof w:val="0"/>
          <w:color w:val="auto"/>
          <w:sz w:val="22"/>
          <w:szCs w:val="22"/>
          <w:lang w:val="es-MX"/>
        </w:rPr>
        <w:t xml:space="preserve"> con </w:t>
      </w:r>
      <w:r w:rsidRPr="4D8BA879" w:rsidR="4518E458">
        <w:rPr>
          <w:rFonts w:ascii="Century Gothic" w:hAnsi="Century Gothic" w:eastAsia="Century Gothic" w:cs="Century Gothic"/>
          <w:noProof w:val="0"/>
          <w:color w:val="auto"/>
          <w:sz w:val="22"/>
          <w:szCs w:val="22"/>
          <w:lang w:val="es-MX"/>
        </w:rPr>
        <w:t>repollo</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clásico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shepherd’s</w:t>
      </w:r>
      <w:r w:rsidRPr="4D8BA879" w:rsidR="4518E458">
        <w:rPr>
          <w:rFonts w:ascii="Century Gothic" w:hAnsi="Century Gothic" w:eastAsia="Century Gothic" w:cs="Century Gothic"/>
          <w:noProof w:val="0"/>
          <w:color w:val="auto"/>
          <w:sz w:val="22"/>
          <w:szCs w:val="22"/>
          <w:lang w:val="es-MX"/>
        </w:rPr>
        <w:t xml:space="preserve"> pie.</w:t>
      </w:r>
    </w:p>
    <w:p xmlns:wp14="http://schemas.microsoft.com/office/word/2010/wordml" w:rsidP="4D8BA879" wp14:paraId="4EE6B45F" wp14:textId="4D57E964">
      <w:pPr>
        <w:pStyle w:val="Heading3"/>
        <w:spacing w:before="281" w:beforeAutospacing="off" w:after="281" w:afterAutospacing="off"/>
        <w:jc w:val="both"/>
        <w:rPr>
          <w:rFonts w:ascii="Century Gothic" w:hAnsi="Century Gothic" w:eastAsia="Century Gothic" w:cs="Century Gothic"/>
          <w:b w:val="1"/>
          <w:bCs w:val="1"/>
          <w:noProof w:val="0"/>
          <w:color w:val="auto"/>
          <w:sz w:val="22"/>
          <w:szCs w:val="22"/>
          <w:lang w:val="es-MX"/>
        </w:rPr>
      </w:pPr>
      <w:r w:rsidRPr="4D8BA879" w:rsidR="4518E458">
        <w:rPr>
          <w:rFonts w:ascii="Century Gothic" w:hAnsi="Century Gothic" w:eastAsia="Century Gothic" w:cs="Century Gothic"/>
          <w:b w:val="1"/>
          <w:bCs w:val="1"/>
          <w:noProof w:val="0"/>
          <w:color w:val="auto"/>
          <w:sz w:val="22"/>
          <w:szCs w:val="22"/>
          <w:lang w:val="es-MX"/>
        </w:rPr>
        <w:t>Boston, Massachusetts</w:t>
      </w:r>
    </w:p>
    <w:p xmlns:wp14="http://schemas.microsoft.com/office/word/2010/wordml" w:rsidP="4D8BA879" wp14:paraId="509279D9" wp14:textId="4FA898A2">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Con una significativa </w:t>
      </w:r>
      <w:r w:rsidRPr="4D8BA879" w:rsidR="4518E458">
        <w:rPr>
          <w:rFonts w:ascii="Century Gothic" w:hAnsi="Century Gothic" w:eastAsia="Century Gothic" w:cs="Century Gothic"/>
          <w:noProof w:val="0"/>
          <w:color w:val="auto"/>
          <w:sz w:val="22"/>
          <w:szCs w:val="22"/>
          <w:lang w:val="es-MX"/>
        </w:rPr>
        <w:t>población</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ascendencia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w:t>
      </w:r>
      <w:r w:rsidRPr="4D8BA879" w:rsidR="4518E458">
        <w:rPr>
          <w:rFonts w:ascii="Century Gothic" w:hAnsi="Century Gothic" w:eastAsia="Century Gothic" w:cs="Century Gothic"/>
          <w:noProof w:val="0"/>
          <w:color w:val="auto"/>
          <w:sz w:val="22"/>
          <w:szCs w:val="22"/>
          <w:lang w:val="es-MX"/>
        </w:rPr>
        <w:t xml:space="preserve">, Boston celebra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con entusiasmo. El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vecindario</w:t>
      </w:r>
      <w:r w:rsidRPr="4D8BA879" w:rsidR="4518E458">
        <w:rPr>
          <w:rFonts w:ascii="Century Gothic" w:hAnsi="Century Gothic" w:eastAsia="Century Gothic" w:cs="Century Gothic"/>
          <w:noProof w:val="0"/>
          <w:color w:val="auto"/>
          <w:sz w:val="22"/>
          <w:szCs w:val="22"/>
          <w:lang w:val="es-MX"/>
        </w:rPr>
        <w:t xml:space="preserve"> de South Boston es uno de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antiguos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Estados</w:t>
      </w:r>
      <w:r w:rsidRPr="4D8BA879" w:rsidR="4518E458">
        <w:rPr>
          <w:rFonts w:ascii="Century Gothic" w:hAnsi="Century Gothic" w:eastAsia="Century Gothic" w:cs="Century Gothic"/>
          <w:noProof w:val="0"/>
          <w:color w:val="auto"/>
          <w:sz w:val="22"/>
          <w:szCs w:val="22"/>
          <w:lang w:val="es-MX"/>
        </w:rPr>
        <w:t xml:space="preserve"> Unidos, </w:t>
      </w:r>
      <w:r w:rsidRPr="4D8BA879" w:rsidR="4518E458">
        <w:rPr>
          <w:rFonts w:ascii="Century Gothic" w:hAnsi="Century Gothic" w:eastAsia="Century Gothic" w:cs="Century Gothic"/>
          <w:noProof w:val="0"/>
          <w:color w:val="auto"/>
          <w:sz w:val="22"/>
          <w:szCs w:val="22"/>
          <w:lang w:val="es-MX"/>
        </w:rPr>
        <w:t>destacando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bandas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carrozas</w:t>
      </w:r>
      <w:r w:rsidRPr="4D8BA879" w:rsidR="4518E458">
        <w:rPr>
          <w:rFonts w:ascii="Century Gothic" w:hAnsi="Century Gothic" w:eastAsia="Century Gothic" w:cs="Century Gothic"/>
          <w:noProof w:val="0"/>
          <w:color w:val="auto"/>
          <w:sz w:val="22"/>
          <w:szCs w:val="22"/>
          <w:lang w:val="es-MX"/>
        </w:rPr>
        <w:t xml:space="preserve"> y una </w:t>
      </w:r>
      <w:r w:rsidRPr="4D8BA879" w:rsidR="4518E458">
        <w:rPr>
          <w:rFonts w:ascii="Century Gothic" w:hAnsi="Century Gothic" w:eastAsia="Century Gothic" w:cs="Century Gothic"/>
          <w:noProof w:val="0"/>
          <w:color w:val="auto"/>
          <w:sz w:val="22"/>
          <w:szCs w:val="22"/>
          <w:lang w:val="es-MX"/>
        </w:rPr>
        <w:t>fuerte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participación</w:t>
      </w:r>
      <w:r w:rsidRPr="4D8BA879" w:rsidR="4518E458">
        <w:rPr>
          <w:rFonts w:ascii="Century Gothic" w:hAnsi="Century Gothic" w:eastAsia="Century Gothic" w:cs="Century Gothic"/>
          <w:noProof w:val="0"/>
          <w:color w:val="auto"/>
          <w:sz w:val="22"/>
          <w:szCs w:val="22"/>
          <w:lang w:val="es-MX"/>
        </w:rPr>
        <w:t xml:space="preserve"> comunitaria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refleja</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profunda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conexión</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con la cultura </w:t>
      </w:r>
      <w:r w:rsidRPr="4D8BA879" w:rsidR="4518E458">
        <w:rPr>
          <w:rFonts w:ascii="Century Gothic" w:hAnsi="Century Gothic" w:eastAsia="Century Gothic" w:cs="Century Gothic"/>
          <w:noProof w:val="0"/>
          <w:color w:val="auto"/>
          <w:sz w:val="22"/>
          <w:szCs w:val="22"/>
          <w:lang w:val="es-MX"/>
        </w:rPr>
        <w:t>irlandesa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Además</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ofrece</w:t>
      </w:r>
      <w:r w:rsidRPr="4D8BA879" w:rsidR="4518E458">
        <w:rPr>
          <w:rFonts w:ascii="Century Gothic" w:hAnsi="Century Gothic" w:eastAsia="Century Gothic" w:cs="Century Gothic"/>
          <w:noProof w:val="0"/>
          <w:color w:val="auto"/>
          <w:sz w:val="22"/>
          <w:szCs w:val="22"/>
          <w:lang w:val="es-MX"/>
        </w:rPr>
        <w:t xml:space="preserve"> una amplia </w:t>
      </w:r>
      <w:r w:rsidRPr="4D8BA879" w:rsidR="4518E458">
        <w:rPr>
          <w:rFonts w:ascii="Century Gothic" w:hAnsi="Century Gothic" w:eastAsia="Century Gothic" w:cs="Century Gothic"/>
          <w:noProof w:val="0"/>
          <w:color w:val="auto"/>
          <w:sz w:val="22"/>
          <w:szCs w:val="22"/>
          <w:lang w:val="es-MX"/>
        </w:rPr>
        <w:t>variedad</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eventos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temáticos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desde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festivales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celta </w:t>
      </w:r>
      <w:r w:rsidRPr="4D8BA879" w:rsidR="4518E458">
        <w:rPr>
          <w:rFonts w:ascii="Century Gothic" w:hAnsi="Century Gothic" w:eastAsia="Century Gothic" w:cs="Century Gothic"/>
          <w:noProof w:val="0"/>
          <w:color w:val="auto"/>
          <w:sz w:val="22"/>
          <w:szCs w:val="22"/>
          <w:lang w:val="es-MX"/>
        </w:rPr>
        <w:t>hasta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recorridos</w:t>
      </w:r>
      <w:r w:rsidRPr="4D8BA879" w:rsidR="4518E458">
        <w:rPr>
          <w:rFonts w:ascii="Century Gothic" w:hAnsi="Century Gothic" w:eastAsia="Century Gothic" w:cs="Century Gothic"/>
          <w:noProof w:val="0"/>
          <w:color w:val="auto"/>
          <w:sz w:val="22"/>
          <w:szCs w:val="22"/>
          <w:lang w:val="es-MX"/>
        </w:rPr>
        <w:t xml:space="preserve"> por pubs </w:t>
      </w:r>
      <w:r w:rsidRPr="4D8BA879" w:rsidR="4518E458">
        <w:rPr>
          <w:rFonts w:ascii="Century Gothic" w:hAnsi="Century Gothic" w:eastAsia="Century Gothic" w:cs="Century Gothic"/>
          <w:noProof w:val="0"/>
          <w:color w:val="auto"/>
          <w:sz w:val="22"/>
          <w:szCs w:val="22"/>
          <w:lang w:val="es-MX"/>
        </w:rPr>
        <w:t>históricos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haciendo</w:t>
      </w:r>
      <w:r w:rsidRPr="4D8BA879" w:rsidR="4518E458">
        <w:rPr>
          <w:rFonts w:ascii="Century Gothic" w:hAnsi="Century Gothic" w:eastAsia="Century Gothic" w:cs="Century Gothic"/>
          <w:noProof w:val="0"/>
          <w:color w:val="auto"/>
          <w:sz w:val="22"/>
          <w:szCs w:val="22"/>
          <w:lang w:val="es-MX"/>
        </w:rPr>
        <w:t xml:space="preserve"> de Boston un destino </w:t>
      </w:r>
      <w:r w:rsidRPr="4D8BA879" w:rsidR="4518E458">
        <w:rPr>
          <w:rFonts w:ascii="Century Gothic" w:hAnsi="Century Gothic" w:eastAsia="Century Gothic" w:cs="Century Gothic"/>
          <w:noProof w:val="0"/>
          <w:color w:val="auto"/>
          <w:sz w:val="22"/>
          <w:szCs w:val="22"/>
          <w:lang w:val="es-MX"/>
        </w:rPr>
        <w:t>ideal</w:t>
      </w:r>
      <w:r w:rsidRPr="4D8BA879" w:rsidR="4518E458">
        <w:rPr>
          <w:rFonts w:ascii="Century Gothic" w:hAnsi="Century Gothic" w:eastAsia="Century Gothic" w:cs="Century Gothic"/>
          <w:noProof w:val="0"/>
          <w:color w:val="auto"/>
          <w:sz w:val="22"/>
          <w:szCs w:val="22"/>
          <w:lang w:val="es-MX"/>
        </w:rPr>
        <w:t xml:space="preserve"> para </w:t>
      </w:r>
      <w:r w:rsidRPr="4D8BA879" w:rsidR="4518E458">
        <w:rPr>
          <w:rFonts w:ascii="Century Gothic" w:hAnsi="Century Gothic" w:eastAsia="Century Gothic" w:cs="Century Gothic"/>
          <w:noProof w:val="0"/>
          <w:color w:val="auto"/>
          <w:sz w:val="22"/>
          <w:szCs w:val="22"/>
          <w:lang w:val="es-MX"/>
        </w:rPr>
        <w:t>sumergirse</w:t>
      </w:r>
      <w:r w:rsidRPr="4D8BA879" w:rsidR="4518E458">
        <w:rPr>
          <w:rFonts w:ascii="Century Gothic" w:hAnsi="Century Gothic" w:eastAsia="Century Gothic" w:cs="Century Gothic"/>
          <w:noProof w:val="0"/>
          <w:color w:val="auto"/>
          <w:sz w:val="22"/>
          <w:szCs w:val="22"/>
          <w:lang w:val="es-MX"/>
        </w:rPr>
        <w:t xml:space="preserve"> en la </w:t>
      </w:r>
      <w:r w:rsidRPr="4D8BA879" w:rsidR="4518E458">
        <w:rPr>
          <w:rFonts w:ascii="Century Gothic" w:hAnsi="Century Gothic" w:eastAsia="Century Gothic" w:cs="Century Gothic"/>
          <w:noProof w:val="0"/>
          <w:color w:val="auto"/>
          <w:sz w:val="22"/>
          <w:szCs w:val="22"/>
          <w:lang w:val="es-MX"/>
        </w:rPr>
        <w:t>esencia</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celebración</w:t>
      </w:r>
      <w:r w:rsidRPr="4D8BA879" w:rsidR="4518E458">
        <w:rPr>
          <w:rFonts w:ascii="Century Gothic" w:hAnsi="Century Gothic" w:eastAsia="Century Gothic" w:cs="Century Gothic"/>
          <w:noProof w:val="0"/>
          <w:color w:val="auto"/>
          <w:sz w:val="22"/>
          <w:szCs w:val="22"/>
          <w:lang w:val="es-MX"/>
        </w:rPr>
        <w:t>.</w:t>
      </w:r>
    </w:p>
    <w:p xmlns:wp14="http://schemas.microsoft.com/office/word/2010/wordml" w:rsidP="4D8BA879" wp14:paraId="7550535A" wp14:textId="6AEF9C5F">
      <w:pPr>
        <w:pStyle w:val="Heading3"/>
        <w:spacing w:before="281" w:beforeAutospacing="off" w:after="281" w:afterAutospacing="off"/>
        <w:jc w:val="both"/>
        <w:rPr>
          <w:rFonts w:ascii="Century Gothic" w:hAnsi="Century Gothic" w:eastAsia="Century Gothic" w:cs="Century Gothic"/>
          <w:b w:val="1"/>
          <w:bCs w:val="1"/>
          <w:noProof w:val="0"/>
          <w:color w:val="auto"/>
          <w:sz w:val="22"/>
          <w:szCs w:val="22"/>
          <w:lang w:val="es-MX"/>
        </w:rPr>
      </w:pPr>
      <w:r w:rsidRPr="4D8BA879" w:rsidR="4518E458">
        <w:rPr>
          <w:rFonts w:ascii="Century Gothic" w:hAnsi="Century Gothic" w:eastAsia="Century Gothic" w:cs="Century Gothic"/>
          <w:b w:val="1"/>
          <w:bCs w:val="1"/>
          <w:noProof w:val="0"/>
          <w:color w:val="auto"/>
          <w:sz w:val="22"/>
          <w:szCs w:val="22"/>
          <w:lang w:val="es-MX"/>
        </w:rPr>
        <w:t xml:space="preserve">Filadelfia, </w:t>
      </w:r>
      <w:r w:rsidRPr="4D8BA879" w:rsidR="4518E458">
        <w:rPr>
          <w:rFonts w:ascii="Century Gothic" w:hAnsi="Century Gothic" w:eastAsia="Century Gothic" w:cs="Century Gothic"/>
          <w:b w:val="1"/>
          <w:bCs w:val="1"/>
          <w:noProof w:val="0"/>
          <w:color w:val="auto"/>
          <w:sz w:val="22"/>
          <w:szCs w:val="22"/>
          <w:lang w:val="es-MX"/>
        </w:rPr>
        <w:t>Pensilvania</w:t>
      </w:r>
    </w:p>
    <w:p xmlns:wp14="http://schemas.microsoft.com/office/word/2010/wordml" w:rsidP="4D8BA879" wp14:paraId="7061802D" wp14:textId="6828BBF2">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Filadelfia </w:t>
      </w:r>
      <w:r w:rsidRPr="4D8BA879" w:rsidR="4518E458">
        <w:rPr>
          <w:rFonts w:ascii="Century Gothic" w:hAnsi="Century Gothic" w:eastAsia="Century Gothic" w:cs="Century Gothic"/>
          <w:noProof w:val="0"/>
          <w:color w:val="auto"/>
          <w:sz w:val="22"/>
          <w:szCs w:val="22"/>
          <w:lang w:val="es-MX"/>
        </w:rPr>
        <w:t>conmemora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con un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data de 1771, uno de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antiguos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país</w:t>
      </w:r>
      <w:r w:rsidRPr="4D8BA879" w:rsidR="4518E458">
        <w:rPr>
          <w:rFonts w:ascii="Century Gothic" w:hAnsi="Century Gothic" w:eastAsia="Century Gothic" w:cs="Century Gothic"/>
          <w:noProof w:val="0"/>
          <w:color w:val="auto"/>
          <w:sz w:val="22"/>
          <w:szCs w:val="22"/>
          <w:lang w:val="es-MX"/>
        </w:rPr>
        <w:t xml:space="preserve">. El evento presenta una </w:t>
      </w:r>
      <w:r w:rsidRPr="4D8BA879" w:rsidR="4518E458">
        <w:rPr>
          <w:rFonts w:ascii="Century Gothic" w:hAnsi="Century Gothic" w:eastAsia="Century Gothic" w:cs="Century Gothic"/>
          <w:noProof w:val="0"/>
          <w:color w:val="auto"/>
          <w:sz w:val="22"/>
          <w:szCs w:val="22"/>
          <w:lang w:val="es-MX"/>
        </w:rPr>
        <w:t>variedad</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bandas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carrozas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grupos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culturales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desfilan</w:t>
      </w:r>
      <w:r w:rsidRPr="4D8BA879" w:rsidR="4518E458">
        <w:rPr>
          <w:rFonts w:ascii="Century Gothic" w:hAnsi="Century Gothic" w:eastAsia="Century Gothic" w:cs="Century Gothic"/>
          <w:noProof w:val="0"/>
          <w:color w:val="auto"/>
          <w:sz w:val="22"/>
          <w:szCs w:val="22"/>
          <w:lang w:val="es-MX"/>
        </w:rPr>
        <w:t xml:space="preserve"> por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centro de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celebrando la rica </w:t>
      </w:r>
      <w:r w:rsidRPr="4D8BA879" w:rsidR="4518E458">
        <w:rPr>
          <w:rFonts w:ascii="Century Gothic" w:hAnsi="Century Gothic" w:eastAsia="Century Gothic" w:cs="Century Gothic"/>
          <w:noProof w:val="0"/>
          <w:color w:val="auto"/>
          <w:sz w:val="22"/>
          <w:szCs w:val="22"/>
          <w:lang w:val="es-MX"/>
        </w:rPr>
        <w:t>herencia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w:t>
      </w:r>
      <w:r w:rsidRPr="4D8BA879" w:rsidR="4518E458">
        <w:rPr>
          <w:rFonts w:ascii="Century Gothic" w:hAnsi="Century Gothic" w:eastAsia="Century Gothic" w:cs="Century Gothic"/>
          <w:noProof w:val="0"/>
          <w:color w:val="auto"/>
          <w:sz w:val="22"/>
          <w:szCs w:val="22"/>
          <w:lang w:val="es-MX"/>
        </w:rPr>
        <w:t xml:space="preserve"> de la </w:t>
      </w:r>
      <w:r w:rsidRPr="4D8BA879" w:rsidR="4518E458">
        <w:rPr>
          <w:rFonts w:ascii="Century Gothic" w:hAnsi="Century Gothic" w:eastAsia="Century Gothic" w:cs="Century Gothic"/>
          <w:noProof w:val="0"/>
          <w:color w:val="auto"/>
          <w:sz w:val="22"/>
          <w:szCs w:val="22"/>
          <w:lang w:val="es-MX"/>
        </w:rPr>
        <w:t>región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Además</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ofrece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múltiples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eventos</w:t>
      </w:r>
      <w:r w:rsidRPr="4D8BA879" w:rsidR="4518E458">
        <w:rPr>
          <w:rFonts w:ascii="Century Gothic" w:hAnsi="Century Gothic" w:eastAsia="Century Gothic" w:cs="Century Gothic"/>
          <w:noProof w:val="0"/>
          <w:color w:val="auto"/>
          <w:sz w:val="22"/>
          <w:szCs w:val="22"/>
          <w:lang w:val="es-MX"/>
        </w:rPr>
        <w:t xml:space="preserve"> en </w:t>
      </w:r>
      <w:r w:rsidRPr="4D8BA879" w:rsidR="4518E458">
        <w:rPr>
          <w:rFonts w:ascii="Century Gothic" w:hAnsi="Century Gothic" w:eastAsia="Century Gothic" w:cs="Century Gothic"/>
          <w:noProof w:val="0"/>
          <w:color w:val="auto"/>
          <w:sz w:val="22"/>
          <w:szCs w:val="22"/>
          <w:lang w:val="es-MX"/>
        </w:rPr>
        <w:t>bares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restaurantes</w:t>
      </w:r>
      <w:r w:rsidRPr="4D8BA879" w:rsidR="4518E458">
        <w:rPr>
          <w:rFonts w:ascii="Century Gothic" w:hAnsi="Century Gothic" w:eastAsia="Century Gothic" w:cs="Century Gothic"/>
          <w:noProof w:val="0"/>
          <w:color w:val="auto"/>
          <w:sz w:val="22"/>
          <w:szCs w:val="22"/>
          <w:lang w:val="es-MX"/>
        </w:rPr>
        <w:t xml:space="preserve">, donde </w:t>
      </w:r>
      <w:r w:rsidRPr="4D8BA879" w:rsidR="4518E458">
        <w:rPr>
          <w:rFonts w:ascii="Century Gothic" w:hAnsi="Century Gothic" w:eastAsia="Century Gothic" w:cs="Century Gothic"/>
          <w:noProof w:val="0"/>
          <w:color w:val="auto"/>
          <w:sz w:val="22"/>
          <w:szCs w:val="22"/>
          <w:lang w:val="es-MX"/>
        </w:rPr>
        <w:t>los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asistentes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pueden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disfrutar</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música</w:t>
      </w:r>
      <w:r w:rsidRPr="4D8BA879" w:rsidR="4518E458">
        <w:rPr>
          <w:rFonts w:ascii="Century Gothic" w:hAnsi="Century Gothic" w:eastAsia="Century Gothic" w:cs="Century Gothic"/>
          <w:noProof w:val="0"/>
          <w:color w:val="auto"/>
          <w:sz w:val="22"/>
          <w:szCs w:val="22"/>
          <w:lang w:val="es-MX"/>
        </w:rPr>
        <w:t xml:space="preserve"> en vivo, </w:t>
      </w:r>
      <w:r w:rsidRPr="4D8BA879" w:rsidR="4518E458">
        <w:rPr>
          <w:rFonts w:ascii="Century Gothic" w:hAnsi="Century Gothic" w:eastAsia="Century Gothic" w:cs="Century Gothic"/>
          <w:noProof w:val="0"/>
          <w:color w:val="auto"/>
          <w:sz w:val="22"/>
          <w:szCs w:val="22"/>
          <w:lang w:val="es-MX"/>
        </w:rPr>
        <w:t>danzas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tradicionales</w:t>
      </w:r>
      <w:r w:rsidRPr="4D8BA879" w:rsidR="4518E458">
        <w:rPr>
          <w:rFonts w:ascii="Century Gothic" w:hAnsi="Century Gothic" w:eastAsia="Century Gothic" w:cs="Century Gothic"/>
          <w:noProof w:val="0"/>
          <w:color w:val="auto"/>
          <w:sz w:val="22"/>
          <w:szCs w:val="22"/>
          <w:lang w:val="es-MX"/>
        </w:rPr>
        <w:t xml:space="preserve"> y una </w:t>
      </w:r>
      <w:r w:rsidRPr="4D8BA879" w:rsidR="4518E458">
        <w:rPr>
          <w:rFonts w:ascii="Century Gothic" w:hAnsi="Century Gothic" w:eastAsia="Century Gothic" w:cs="Century Gothic"/>
          <w:noProof w:val="0"/>
          <w:color w:val="auto"/>
          <w:sz w:val="22"/>
          <w:szCs w:val="22"/>
          <w:lang w:val="es-MX"/>
        </w:rPr>
        <w:t>auténtica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atmósfera</w:t>
      </w:r>
      <w:r w:rsidRPr="4D8BA879" w:rsidR="4518E458">
        <w:rPr>
          <w:rFonts w:ascii="Century Gothic" w:hAnsi="Century Gothic" w:eastAsia="Century Gothic" w:cs="Century Gothic"/>
          <w:noProof w:val="0"/>
          <w:color w:val="auto"/>
          <w:sz w:val="22"/>
          <w:szCs w:val="22"/>
          <w:lang w:val="es-MX"/>
        </w:rPr>
        <w:t xml:space="preserve"> festiva.</w:t>
      </w:r>
    </w:p>
    <w:p xmlns:wp14="http://schemas.microsoft.com/office/word/2010/wordml" w:rsidP="4D8BA879" wp14:paraId="11FF6ADF" wp14:textId="2775D4F6">
      <w:pPr>
        <w:spacing w:before="240" w:beforeAutospacing="off" w:after="240" w:afterAutospacing="off"/>
        <w:jc w:val="both"/>
        <w:rPr>
          <w:rFonts w:ascii="Century Gothic" w:hAnsi="Century Gothic" w:eastAsia="Century Gothic" w:cs="Century Gothic"/>
          <w:noProof w:val="0"/>
          <w:color w:val="auto"/>
          <w:sz w:val="22"/>
          <w:szCs w:val="22"/>
          <w:lang w:val="es-MX"/>
        </w:rPr>
      </w:pPr>
      <w:r w:rsidRPr="4D8BA879" w:rsidR="4518E458">
        <w:rPr>
          <w:rFonts w:ascii="Century Gothic" w:hAnsi="Century Gothic" w:eastAsia="Century Gothic" w:cs="Century Gothic"/>
          <w:noProof w:val="0"/>
          <w:color w:val="auto"/>
          <w:sz w:val="22"/>
          <w:szCs w:val="22"/>
          <w:lang w:val="es-MX"/>
        </w:rPr>
        <w:t xml:space="preserve">El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de San Patricio en </w:t>
      </w:r>
      <w:r w:rsidRPr="4D8BA879" w:rsidR="4518E458">
        <w:rPr>
          <w:rFonts w:ascii="Century Gothic" w:hAnsi="Century Gothic" w:eastAsia="Century Gothic" w:cs="Century Gothic"/>
          <w:noProof w:val="0"/>
          <w:color w:val="auto"/>
          <w:sz w:val="22"/>
          <w:szCs w:val="22"/>
          <w:lang w:val="es-MX"/>
        </w:rPr>
        <w:t>Estados</w:t>
      </w:r>
      <w:r w:rsidRPr="4D8BA879" w:rsidR="4518E458">
        <w:rPr>
          <w:rFonts w:ascii="Century Gothic" w:hAnsi="Century Gothic" w:eastAsia="Century Gothic" w:cs="Century Gothic"/>
          <w:noProof w:val="0"/>
          <w:color w:val="auto"/>
          <w:sz w:val="22"/>
          <w:szCs w:val="22"/>
          <w:lang w:val="es-MX"/>
        </w:rPr>
        <w:t xml:space="preserve"> Unidos es </w:t>
      </w:r>
      <w:r w:rsidRPr="4D8BA879" w:rsidR="4518E458">
        <w:rPr>
          <w:rFonts w:ascii="Century Gothic" w:hAnsi="Century Gothic" w:eastAsia="Century Gothic" w:cs="Century Gothic"/>
          <w:noProof w:val="0"/>
          <w:color w:val="auto"/>
          <w:sz w:val="22"/>
          <w:szCs w:val="22"/>
          <w:lang w:val="es-MX"/>
        </w:rPr>
        <w:t>mucho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más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una </w:t>
      </w:r>
      <w:r w:rsidRPr="4D8BA879" w:rsidR="4518E458">
        <w:rPr>
          <w:rFonts w:ascii="Century Gothic" w:hAnsi="Century Gothic" w:eastAsia="Century Gothic" w:cs="Century Gothic"/>
          <w:noProof w:val="0"/>
          <w:color w:val="auto"/>
          <w:sz w:val="22"/>
          <w:szCs w:val="22"/>
          <w:lang w:val="es-MX"/>
        </w:rPr>
        <w:t>festividad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irlandesa</w:t>
      </w:r>
      <w:r w:rsidRPr="4D8BA879" w:rsidR="4518E458">
        <w:rPr>
          <w:rFonts w:ascii="Century Gothic" w:hAnsi="Century Gothic" w:eastAsia="Century Gothic" w:cs="Century Gothic"/>
          <w:noProof w:val="0"/>
          <w:color w:val="auto"/>
          <w:sz w:val="22"/>
          <w:szCs w:val="22"/>
          <w:lang w:val="es-MX"/>
        </w:rPr>
        <w:t xml:space="preserve">; es una </w:t>
      </w:r>
      <w:r w:rsidRPr="4D8BA879" w:rsidR="4518E458">
        <w:rPr>
          <w:rFonts w:ascii="Century Gothic" w:hAnsi="Century Gothic" w:eastAsia="Century Gothic" w:cs="Century Gothic"/>
          <w:noProof w:val="0"/>
          <w:color w:val="auto"/>
          <w:sz w:val="22"/>
          <w:szCs w:val="22"/>
          <w:lang w:val="es-MX"/>
        </w:rPr>
        <w:t>manifestación</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alegría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comunidad</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tradición</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ha </w:t>
      </w:r>
      <w:r w:rsidRPr="4D8BA879" w:rsidR="4518E458">
        <w:rPr>
          <w:rFonts w:ascii="Century Gothic" w:hAnsi="Century Gothic" w:eastAsia="Century Gothic" w:cs="Century Gothic"/>
          <w:noProof w:val="0"/>
          <w:color w:val="auto"/>
          <w:sz w:val="22"/>
          <w:szCs w:val="22"/>
          <w:lang w:val="es-MX"/>
        </w:rPr>
        <w:t>sido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adoptada</w:t>
      </w:r>
      <w:r w:rsidRPr="4D8BA879" w:rsidR="4518E458">
        <w:rPr>
          <w:rFonts w:ascii="Century Gothic" w:hAnsi="Century Gothic" w:eastAsia="Century Gothic" w:cs="Century Gothic"/>
          <w:noProof w:val="0"/>
          <w:color w:val="auto"/>
          <w:sz w:val="22"/>
          <w:szCs w:val="22"/>
          <w:lang w:val="es-MX"/>
        </w:rPr>
        <w:t xml:space="preserve"> con entusiasmo por </w:t>
      </w:r>
      <w:r w:rsidRPr="4D8BA879" w:rsidR="4518E458">
        <w:rPr>
          <w:rFonts w:ascii="Century Gothic" w:hAnsi="Century Gothic" w:eastAsia="Century Gothic" w:cs="Century Gothic"/>
          <w:noProof w:val="0"/>
          <w:color w:val="auto"/>
          <w:sz w:val="22"/>
          <w:szCs w:val="22"/>
          <w:lang w:val="es-MX"/>
        </w:rPr>
        <w:t>personas</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todas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las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nacionalidades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Desde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el</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impresionante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de </w:t>
      </w:r>
      <w:r w:rsidRPr="4D8BA879" w:rsidR="4518E458">
        <w:rPr>
          <w:rFonts w:ascii="Century Gothic" w:hAnsi="Century Gothic" w:eastAsia="Century Gothic" w:cs="Century Gothic"/>
          <w:noProof w:val="0"/>
          <w:color w:val="auto"/>
          <w:sz w:val="22"/>
          <w:szCs w:val="22"/>
          <w:lang w:val="es-MX"/>
        </w:rPr>
        <w:t>Nueva</w:t>
      </w:r>
      <w:r w:rsidRPr="4D8BA879" w:rsidR="4518E458">
        <w:rPr>
          <w:rFonts w:ascii="Century Gothic" w:hAnsi="Century Gothic" w:eastAsia="Century Gothic" w:cs="Century Gothic"/>
          <w:noProof w:val="0"/>
          <w:color w:val="auto"/>
          <w:sz w:val="22"/>
          <w:szCs w:val="22"/>
          <w:lang w:val="es-MX"/>
        </w:rPr>
        <w:t xml:space="preserve"> York </w:t>
      </w:r>
      <w:r w:rsidRPr="4D8BA879" w:rsidR="4518E458">
        <w:rPr>
          <w:rFonts w:ascii="Century Gothic" w:hAnsi="Century Gothic" w:eastAsia="Century Gothic" w:cs="Century Gothic"/>
          <w:noProof w:val="0"/>
          <w:color w:val="auto"/>
          <w:sz w:val="22"/>
          <w:szCs w:val="22"/>
          <w:lang w:val="es-MX"/>
        </w:rPr>
        <w:t>hasta</w:t>
      </w:r>
      <w:r w:rsidRPr="4D8BA879" w:rsidR="4518E458">
        <w:rPr>
          <w:rFonts w:ascii="Century Gothic" w:hAnsi="Century Gothic" w:eastAsia="Century Gothic" w:cs="Century Gothic"/>
          <w:noProof w:val="0"/>
          <w:color w:val="auto"/>
          <w:sz w:val="22"/>
          <w:szCs w:val="22"/>
          <w:lang w:val="es-MX"/>
        </w:rPr>
        <w:t xml:space="preserve"> la </w:t>
      </w:r>
      <w:r w:rsidRPr="4D8BA879" w:rsidR="4518E458">
        <w:rPr>
          <w:rFonts w:ascii="Century Gothic" w:hAnsi="Century Gothic" w:eastAsia="Century Gothic" w:cs="Century Gothic"/>
          <w:noProof w:val="0"/>
          <w:color w:val="auto"/>
          <w:sz w:val="22"/>
          <w:szCs w:val="22"/>
          <w:lang w:val="es-MX"/>
        </w:rPr>
        <w:t>transformación</w:t>
      </w:r>
      <w:r w:rsidRPr="4D8BA879" w:rsidR="4518E458">
        <w:rPr>
          <w:rFonts w:ascii="Century Gothic" w:hAnsi="Century Gothic" w:eastAsia="Century Gothic" w:cs="Century Gothic"/>
          <w:noProof w:val="0"/>
          <w:color w:val="auto"/>
          <w:sz w:val="22"/>
          <w:szCs w:val="22"/>
          <w:lang w:val="es-MX"/>
        </w:rPr>
        <w:t xml:space="preserve"> del </w:t>
      </w:r>
      <w:r w:rsidRPr="4D8BA879" w:rsidR="4518E458">
        <w:rPr>
          <w:rFonts w:ascii="Century Gothic" w:hAnsi="Century Gothic" w:eastAsia="Century Gothic" w:cs="Century Gothic"/>
          <w:noProof w:val="0"/>
          <w:color w:val="auto"/>
          <w:sz w:val="22"/>
          <w:szCs w:val="22"/>
          <w:lang w:val="es-MX"/>
        </w:rPr>
        <w:t>río</w:t>
      </w:r>
      <w:r w:rsidRPr="4D8BA879" w:rsidR="4518E458">
        <w:rPr>
          <w:rFonts w:ascii="Century Gothic" w:hAnsi="Century Gothic" w:eastAsia="Century Gothic" w:cs="Century Gothic"/>
          <w:noProof w:val="0"/>
          <w:color w:val="auto"/>
          <w:sz w:val="22"/>
          <w:szCs w:val="22"/>
          <w:lang w:val="es-MX"/>
        </w:rPr>
        <w:t xml:space="preserve"> Chicago en un vibrante color verde, cada </w:t>
      </w:r>
      <w:r w:rsidRPr="4D8BA879" w:rsidR="4518E458">
        <w:rPr>
          <w:rFonts w:ascii="Century Gothic" w:hAnsi="Century Gothic" w:eastAsia="Century Gothic" w:cs="Century Gothic"/>
          <w:noProof w:val="0"/>
          <w:color w:val="auto"/>
          <w:sz w:val="22"/>
          <w:szCs w:val="22"/>
          <w:lang w:val="es-MX"/>
        </w:rPr>
        <w:t>ciudad</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ofrece</w:t>
      </w:r>
      <w:r w:rsidRPr="4D8BA879" w:rsidR="4518E458">
        <w:rPr>
          <w:rFonts w:ascii="Century Gothic" w:hAnsi="Century Gothic" w:eastAsia="Century Gothic" w:cs="Century Gothic"/>
          <w:noProof w:val="0"/>
          <w:color w:val="auto"/>
          <w:sz w:val="22"/>
          <w:szCs w:val="22"/>
          <w:lang w:val="es-MX"/>
        </w:rPr>
        <w:t xml:space="preserve"> una </w:t>
      </w:r>
      <w:r w:rsidRPr="4D8BA879" w:rsidR="4518E458">
        <w:rPr>
          <w:rFonts w:ascii="Century Gothic" w:hAnsi="Century Gothic" w:eastAsia="Century Gothic" w:cs="Century Gothic"/>
          <w:noProof w:val="0"/>
          <w:color w:val="auto"/>
          <w:sz w:val="22"/>
          <w:szCs w:val="22"/>
          <w:lang w:val="es-MX"/>
        </w:rPr>
        <w:t>experiencia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única</w:t>
      </w:r>
      <w:r w:rsidRPr="4D8BA879" w:rsidR="4518E458">
        <w:rPr>
          <w:rFonts w:ascii="Century Gothic" w:hAnsi="Century Gothic" w:eastAsia="Century Gothic" w:cs="Century Gothic"/>
          <w:noProof w:val="0"/>
          <w:color w:val="auto"/>
          <w:sz w:val="22"/>
          <w:szCs w:val="22"/>
          <w:lang w:val="es-MX"/>
        </w:rPr>
        <w:t xml:space="preserve"> e </w:t>
      </w:r>
      <w:r w:rsidRPr="4D8BA879" w:rsidR="4518E458">
        <w:rPr>
          <w:rFonts w:ascii="Century Gothic" w:hAnsi="Century Gothic" w:eastAsia="Century Gothic" w:cs="Century Gothic"/>
          <w:noProof w:val="0"/>
          <w:color w:val="auto"/>
          <w:sz w:val="22"/>
          <w:szCs w:val="22"/>
          <w:lang w:val="es-MX"/>
        </w:rPr>
        <w:t>inolvidable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Ya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sea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prefieras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disfrutar</w:t>
      </w:r>
      <w:r w:rsidRPr="4D8BA879" w:rsidR="4518E458">
        <w:rPr>
          <w:rFonts w:ascii="Century Gothic" w:hAnsi="Century Gothic" w:eastAsia="Century Gothic" w:cs="Century Gothic"/>
          <w:noProof w:val="0"/>
          <w:color w:val="auto"/>
          <w:sz w:val="22"/>
          <w:szCs w:val="22"/>
          <w:lang w:val="es-MX"/>
        </w:rPr>
        <w:t xml:space="preserve"> de un </w:t>
      </w:r>
      <w:r w:rsidRPr="4D8BA879" w:rsidR="4518E458">
        <w:rPr>
          <w:rFonts w:ascii="Century Gothic" w:hAnsi="Century Gothic" w:eastAsia="Century Gothic" w:cs="Century Gothic"/>
          <w:noProof w:val="0"/>
          <w:color w:val="auto"/>
          <w:sz w:val="22"/>
          <w:szCs w:val="22"/>
          <w:lang w:val="es-MX"/>
        </w:rPr>
        <w:t>desfile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masivo</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recorrer</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bares</w:t>
      </w:r>
      <w:r w:rsidRPr="4D8BA879" w:rsidR="4518E458">
        <w:rPr>
          <w:rFonts w:ascii="Century Gothic" w:hAnsi="Century Gothic" w:eastAsia="Century Gothic" w:cs="Century Gothic"/>
          <w:noProof w:val="0"/>
          <w:color w:val="auto"/>
          <w:sz w:val="22"/>
          <w:szCs w:val="22"/>
          <w:lang w:val="es-MX"/>
        </w:rPr>
        <w:t xml:space="preserve"> y </w:t>
      </w:r>
      <w:r w:rsidRPr="4D8BA879" w:rsidR="4518E458">
        <w:rPr>
          <w:rFonts w:ascii="Century Gothic" w:hAnsi="Century Gothic" w:eastAsia="Century Gothic" w:cs="Century Gothic"/>
          <w:noProof w:val="0"/>
          <w:color w:val="auto"/>
          <w:sz w:val="22"/>
          <w:szCs w:val="22"/>
          <w:lang w:val="es-MX"/>
        </w:rPr>
        <w:t>restaurantes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temáticos</w:t>
      </w:r>
      <w:r w:rsidRPr="4D8BA879" w:rsidR="4518E458">
        <w:rPr>
          <w:rFonts w:ascii="Century Gothic" w:hAnsi="Century Gothic" w:eastAsia="Century Gothic" w:cs="Century Gothic"/>
          <w:noProof w:val="0"/>
          <w:color w:val="auto"/>
          <w:sz w:val="22"/>
          <w:szCs w:val="22"/>
          <w:lang w:val="es-MX"/>
        </w:rPr>
        <w:t xml:space="preserve"> o </w:t>
      </w:r>
      <w:r w:rsidRPr="4D8BA879" w:rsidR="4518E458">
        <w:rPr>
          <w:rFonts w:ascii="Century Gothic" w:hAnsi="Century Gothic" w:eastAsia="Century Gothic" w:cs="Century Gothic"/>
          <w:noProof w:val="0"/>
          <w:color w:val="auto"/>
          <w:sz w:val="22"/>
          <w:szCs w:val="22"/>
          <w:lang w:val="es-MX"/>
        </w:rPr>
        <w:t>simplemente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sumergirte</w:t>
      </w:r>
      <w:r w:rsidRPr="4D8BA879" w:rsidR="4518E458">
        <w:rPr>
          <w:rFonts w:ascii="Century Gothic" w:hAnsi="Century Gothic" w:eastAsia="Century Gothic" w:cs="Century Gothic"/>
          <w:noProof w:val="0"/>
          <w:color w:val="auto"/>
          <w:sz w:val="22"/>
          <w:szCs w:val="22"/>
          <w:lang w:val="es-MX"/>
        </w:rPr>
        <w:t xml:space="preserve"> en la </w:t>
      </w:r>
      <w:r w:rsidRPr="4D8BA879" w:rsidR="4518E458">
        <w:rPr>
          <w:rFonts w:ascii="Century Gothic" w:hAnsi="Century Gothic" w:eastAsia="Century Gothic" w:cs="Century Gothic"/>
          <w:noProof w:val="0"/>
          <w:color w:val="auto"/>
          <w:sz w:val="22"/>
          <w:szCs w:val="22"/>
          <w:lang w:val="es-MX"/>
        </w:rPr>
        <w:t>energía</w:t>
      </w:r>
      <w:r w:rsidRPr="4D8BA879" w:rsidR="4518E458">
        <w:rPr>
          <w:rFonts w:ascii="Century Gothic" w:hAnsi="Century Gothic" w:eastAsia="Century Gothic" w:cs="Century Gothic"/>
          <w:noProof w:val="0"/>
          <w:color w:val="auto"/>
          <w:sz w:val="22"/>
          <w:szCs w:val="22"/>
          <w:lang w:val="es-MX"/>
        </w:rPr>
        <w:t xml:space="preserve"> festiva, </w:t>
      </w:r>
      <w:r w:rsidRPr="4D8BA879" w:rsidR="4518E458">
        <w:rPr>
          <w:rFonts w:ascii="Century Gothic" w:hAnsi="Century Gothic" w:eastAsia="Century Gothic" w:cs="Century Gothic"/>
          <w:noProof w:val="0"/>
          <w:color w:val="auto"/>
          <w:sz w:val="22"/>
          <w:szCs w:val="22"/>
          <w:lang w:val="es-MX"/>
        </w:rPr>
        <w:t>hay</w:t>
      </w:r>
      <w:r w:rsidRPr="4D8BA879" w:rsidR="4518E458">
        <w:rPr>
          <w:rFonts w:ascii="Century Gothic" w:hAnsi="Century Gothic" w:eastAsia="Century Gothic" w:cs="Century Gothic"/>
          <w:noProof w:val="0"/>
          <w:color w:val="auto"/>
          <w:sz w:val="22"/>
          <w:szCs w:val="22"/>
          <w:lang w:val="es-MX"/>
        </w:rPr>
        <w:t xml:space="preserve"> un destino </w:t>
      </w:r>
      <w:r w:rsidRPr="4D8BA879" w:rsidR="4518E458">
        <w:rPr>
          <w:rFonts w:ascii="Century Gothic" w:hAnsi="Century Gothic" w:eastAsia="Century Gothic" w:cs="Century Gothic"/>
          <w:noProof w:val="0"/>
          <w:color w:val="auto"/>
          <w:sz w:val="22"/>
          <w:szCs w:val="22"/>
          <w:lang w:val="es-MX"/>
        </w:rPr>
        <w:t>perfecto</w:t>
      </w:r>
      <w:r w:rsidRPr="4D8BA879" w:rsidR="4518E458">
        <w:rPr>
          <w:rFonts w:ascii="Century Gothic" w:hAnsi="Century Gothic" w:eastAsia="Century Gothic" w:cs="Century Gothic"/>
          <w:noProof w:val="0"/>
          <w:color w:val="auto"/>
          <w:sz w:val="22"/>
          <w:szCs w:val="22"/>
          <w:lang w:val="es-MX"/>
        </w:rPr>
        <w:t xml:space="preserve"> para celebrar este </w:t>
      </w:r>
      <w:r w:rsidRPr="4D8BA879" w:rsidR="4518E458">
        <w:rPr>
          <w:rFonts w:ascii="Century Gothic" w:hAnsi="Century Gothic" w:eastAsia="Century Gothic" w:cs="Century Gothic"/>
          <w:noProof w:val="0"/>
          <w:color w:val="auto"/>
          <w:sz w:val="22"/>
          <w:szCs w:val="22"/>
          <w:lang w:val="es-MX"/>
        </w:rPr>
        <w:t>día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Así</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que</w:t>
      </w:r>
      <w:r w:rsidRPr="4D8BA879" w:rsidR="4518E458">
        <w:rPr>
          <w:rFonts w:ascii="Century Gothic" w:hAnsi="Century Gothic" w:eastAsia="Century Gothic" w:cs="Century Gothic"/>
          <w:noProof w:val="0"/>
          <w:color w:val="auto"/>
          <w:sz w:val="22"/>
          <w:szCs w:val="22"/>
          <w:lang w:val="es-MX"/>
        </w:rPr>
        <w:t xml:space="preserve">, este 17 de marzo, ponte </w:t>
      </w:r>
      <w:r w:rsidRPr="4D8BA879" w:rsidR="4518E458">
        <w:rPr>
          <w:rFonts w:ascii="Century Gothic" w:hAnsi="Century Gothic" w:eastAsia="Century Gothic" w:cs="Century Gothic"/>
          <w:noProof w:val="0"/>
          <w:color w:val="auto"/>
          <w:sz w:val="22"/>
          <w:szCs w:val="22"/>
          <w:lang w:val="es-MX"/>
        </w:rPr>
        <w:t>algo</w:t>
      </w:r>
      <w:r w:rsidRPr="4D8BA879" w:rsidR="4518E458">
        <w:rPr>
          <w:rFonts w:ascii="Century Gothic" w:hAnsi="Century Gothic" w:eastAsia="Century Gothic" w:cs="Century Gothic"/>
          <w:noProof w:val="0"/>
          <w:color w:val="auto"/>
          <w:sz w:val="22"/>
          <w:szCs w:val="22"/>
          <w:lang w:val="es-MX"/>
        </w:rPr>
        <w:t xml:space="preserve"> verde, alza una pinta y </w:t>
      </w:r>
      <w:r w:rsidRPr="4D8BA879" w:rsidR="4518E458">
        <w:rPr>
          <w:rFonts w:ascii="Century Gothic" w:hAnsi="Century Gothic" w:eastAsia="Century Gothic" w:cs="Century Gothic"/>
          <w:noProof w:val="0"/>
          <w:color w:val="auto"/>
          <w:sz w:val="22"/>
          <w:szCs w:val="22"/>
          <w:lang w:val="es-MX"/>
        </w:rPr>
        <w:t>únete</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a la</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celebración</w:t>
      </w:r>
      <w:r w:rsidRPr="4D8BA879" w:rsidR="4518E458">
        <w:rPr>
          <w:rFonts w:ascii="Century Gothic" w:hAnsi="Century Gothic" w:eastAsia="Century Gothic" w:cs="Century Gothic"/>
          <w:noProof w:val="0"/>
          <w:color w:val="auto"/>
          <w:sz w:val="22"/>
          <w:szCs w:val="22"/>
          <w:lang w:val="es-MX"/>
        </w:rPr>
        <w:t xml:space="preserve"> en una de </w:t>
      </w:r>
      <w:r w:rsidRPr="4D8BA879" w:rsidR="4518E458">
        <w:rPr>
          <w:rFonts w:ascii="Century Gothic" w:hAnsi="Century Gothic" w:eastAsia="Century Gothic" w:cs="Century Gothic"/>
          <w:noProof w:val="0"/>
          <w:color w:val="auto"/>
          <w:sz w:val="22"/>
          <w:szCs w:val="22"/>
          <w:lang w:val="es-MX"/>
        </w:rPr>
        <w:t>estas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ciudades</w:t>
      </w:r>
      <w:r w:rsidRPr="4D8BA879" w:rsidR="4518E458">
        <w:rPr>
          <w:rFonts w:ascii="Century Gothic" w:hAnsi="Century Gothic" w:eastAsia="Century Gothic" w:cs="Century Gothic"/>
          <w:noProof w:val="0"/>
          <w:color w:val="auto"/>
          <w:sz w:val="22"/>
          <w:szCs w:val="22"/>
          <w:lang w:val="es-MX"/>
        </w:rPr>
        <w:t xml:space="preserve"> </w:t>
      </w:r>
      <w:r w:rsidRPr="4D8BA879" w:rsidR="4518E458">
        <w:rPr>
          <w:rFonts w:ascii="Century Gothic" w:hAnsi="Century Gothic" w:eastAsia="Century Gothic" w:cs="Century Gothic"/>
          <w:noProof w:val="0"/>
          <w:color w:val="auto"/>
          <w:sz w:val="22"/>
          <w:szCs w:val="22"/>
          <w:lang w:val="es-MX"/>
        </w:rPr>
        <w:t>emblemáticas</w:t>
      </w:r>
      <w:r w:rsidRPr="4D8BA879" w:rsidR="4518E458">
        <w:rPr>
          <w:rFonts w:ascii="Century Gothic" w:hAnsi="Century Gothic" w:eastAsia="Century Gothic" w:cs="Century Gothic"/>
          <w:noProof w:val="0"/>
          <w:color w:val="auto"/>
          <w:sz w:val="22"/>
          <w:szCs w:val="22"/>
          <w:lang w:val="es-MX"/>
        </w:rPr>
        <w:t>.</w:t>
      </w:r>
    </w:p>
    <w:p xmlns:wp14="http://schemas.microsoft.com/office/word/2010/wordml" w:rsidP="4D8BA879" wp14:paraId="2DC08235" wp14:textId="013CF88C">
      <w:pPr>
        <w:jc w:val="both"/>
        <w:rPr>
          <w:rFonts w:ascii="Century Gothic" w:hAnsi="Century Gothic" w:eastAsia="Century Gothic" w:cs="Century Gothic"/>
          <w:noProof w:val="0"/>
          <w:color w:val="auto"/>
          <w:sz w:val="22"/>
          <w:szCs w:val="22"/>
          <w:lang w:val="es-MX"/>
        </w:rPr>
      </w:pPr>
    </w:p>
    <w:p w:rsidR="16A8F6B5" w:rsidP="4D8BA879" w:rsidRDefault="16A8F6B5" w14:paraId="19C1B6C2" w14:textId="22AB300B">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4D8BA879" w:rsidP="4D8BA879" w:rsidRDefault="4D8BA879" w14:paraId="4F543A1E" w14:textId="6365315A">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4D8BA879" w:rsidP="4D8BA879" w:rsidRDefault="4D8BA879" w14:paraId="3E1F2A6E" w14:textId="34FEC449">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6A8F6B5" w:rsidP="4D8BA879" w:rsidRDefault="16A8F6B5" w14:paraId="5BBF6A6A" w14:textId="78866EA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16A8F6B5" w:rsidP="4D8BA879" w:rsidRDefault="16A8F6B5" w14:paraId="1DEC1777" w14:textId="52BED90A">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16A8F6B5" w:rsidP="4D8BA879" w:rsidRDefault="16A8F6B5" w14:paraId="1F28E164" w14:textId="5EE186A3">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2f8de8de38c44107">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19296b2b81724c35">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443ef53022924d42">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b6137a528e474fb4">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78b0a3ccb62b4202">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Visit The USA en </w:t>
      </w:r>
      <w:hyperlink r:id="R010b03b12b2e43b8">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9063bf3e7a384e21">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db7b4c3f812e4c9e">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db7a3619025e4d07">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4D8BA879" w:rsidR="16A8F6B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4D8BA879" w:rsidP="4D8BA879" w:rsidRDefault="4D8BA879" w14:paraId="65E07468" w14:textId="0F4BBB2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6A8F6B5" w:rsidP="4D8BA879" w:rsidRDefault="16A8F6B5" w14:paraId="674CA326" w14:textId="3984762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4D8BA879" w:rsidP="4D8BA879" w:rsidRDefault="4D8BA879" w14:paraId="48DFACDA" w14:textId="7A4DE6C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6A8F6B5" w:rsidP="4D8BA879" w:rsidRDefault="16A8F6B5" w14:paraId="11EB0B83" w14:textId="6793059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4D8BA879" w:rsidR="16A8F6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Public Relations Director</w:t>
      </w:r>
    </w:p>
    <w:p w:rsidR="16A8F6B5" w:rsidP="4D8BA879" w:rsidRDefault="16A8F6B5" w14:paraId="5F4D4B9C" w14:textId="111D4FD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d057eadf9d5a4301">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4D8BA879" w:rsidP="4D8BA879" w:rsidRDefault="4D8BA879" w14:paraId="57E8B767" w14:textId="45CD71F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6A8F6B5" w:rsidP="4D8BA879" w:rsidRDefault="16A8F6B5" w14:paraId="2F642787" w14:textId="3C02E4EA">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8BA879" w:rsidR="16A8F6B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4D8BA879" w:rsidR="16A8F6B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w:rsidR="16A8F6B5" w:rsidP="4D8BA879" w:rsidRDefault="16A8F6B5" w14:paraId="6E0A6BCB" w14:textId="3ACC2C7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431769d09a6349f6">
        <w:r w:rsidRPr="4D8BA879" w:rsidR="16A8F6B5">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4D8BA879" w:rsidP="4D8BA879" w:rsidRDefault="4D8BA879" w14:paraId="46C9700D" w14:textId="270DBDEE">
      <w:pPr>
        <w:jc w:val="both"/>
        <w:rPr>
          <w:rFonts w:ascii="Century Gothic" w:hAnsi="Century Gothic" w:eastAsia="Century Gothic" w:cs="Century Gothic"/>
          <w:noProof w:val="0"/>
          <w:color w:val="auto"/>
          <w:sz w:val="22"/>
          <w:szCs w:val="22"/>
          <w:lang w:val="es-MX"/>
        </w:rPr>
      </w:pPr>
    </w:p>
    <w:sectPr>
      <w:pgSz w:w="11906" w:h="16838" w:orient="portrait"/>
      <w:pgMar w:top="1440" w:right="1440" w:bottom="1440" w:left="1440" w:header="720" w:footer="720" w:gutter="0"/>
      <w:cols w:space="720"/>
      <w:docGrid w:linePitch="360"/>
      <w:headerReference w:type="default" r:id="R02249d26940140fa"/>
      <w:footerReference w:type="default" r:id="R017adee773c0426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D8BA879" w:rsidTr="4D8BA879" w14:paraId="0AC06A84">
      <w:trPr>
        <w:trHeight w:val="300"/>
      </w:trPr>
      <w:tc>
        <w:tcPr>
          <w:tcW w:w="3005" w:type="dxa"/>
          <w:tcMar/>
        </w:tcPr>
        <w:p w:rsidR="4D8BA879" w:rsidP="4D8BA879" w:rsidRDefault="4D8BA879" w14:paraId="4ED1AF27" w14:textId="3F50FAF7">
          <w:pPr>
            <w:pStyle w:val="Header"/>
            <w:bidi w:val="0"/>
            <w:ind w:left="-115"/>
            <w:jc w:val="left"/>
          </w:pPr>
        </w:p>
      </w:tc>
      <w:tc>
        <w:tcPr>
          <w:tcW w:w="3005" w:type="dxa"/>
          <w:tcMar/>
        </w:tcPr>
        <w:p w:rsidR="4D8BA879" w:rsidP="4D8BA879" w:rsidRDefault="4D8BA879" w14:paraId="6710D54F" w14:textId="6C152EE9">
          <w:pPr>
            <w:pStyle w:val="Header"/>
            <w:bidi w:val="0"/>
            <w:jc w:val="center"/>
          </w:pPr>
        </w:p>
      </w:tc>
      <w:tc>
        <w:tcPr>
          <w:tcW w:w="3005" w:type="dxa"/>
          <w:tcMar/>
        </w:tcPr>
        <w:p w:rsidR="4D8BA879" w:rsidP="4D8BA879" w:rsidRDefault="4D8BA879" w14:paraId="356CE3A4" w14:textId="31D6B319">
          <w:pPr>
            <w:pStyle w:val="Header"/>
            <w:bidi w:val="0"/>
            <w:ind w:right="-115"/>
            <w:jc w:val="right"/>
          </w:pPr>
        </w:p>
      </w:tc>
    </w:tr>
  </w:tbl>
  <w:p w:rsidR="4D8BA879" w:rsidP="4D8BA879" w:rsidRDefault="4D8BA879" w14:paraId="617579D5" w14:textId="5461A91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D8BA879" w:rsidTr="4D8BA879" w14:paraId="0770B771">
      <w:trPr>
        <w:trHeight w:val="300"/>
      </w:trPr>
      <w:tc>
        <w:tcPr>
          <w:tcW w:w="3005" w:type="dxa"/>
          <w:tcMar/>
        </w:tcPr>
        <w:p w:rsidR="4D8BA879" w:rsidP="4D8BA879" w:rsidRDefault="4D8BA879" w14:paraId="475E6F98" w14:textId="2AC153D6">
          <w:pPr>
            <w:pStyle w:val="Header"/>
            <w:bidi w:val="0"/>
            <w:ind w:left="-115"/>
            <w:jc w:val="left"/>
          </w:pPr>
        </w:p>
      </w:tc>
      <w:tc>
        <w:tcPr>
          <w:tcW w:w="3005" w:type="dxa"/>
          <w:tcMar/>
        </w:tcPr>
        <w:p w:rsidR="4D8BA879" w:rsidP="4D8BA879" w:rsidRDefault="4D8BA879" w14:paraId="36B7E9B4" w14:textId="603C73CE">
          <w:pPr>
            <w:bidi w:val="0"/>
            <w:jc w:val="center"/>
          </w:pPr>
          <w:r w:rsidR="4D8BA879">
            <w:drawing>
              <wp:inline wp14:editId="1098AB24" wp14:anchorId="41A2FA32">
                <wp:extent cx="628650" cy="571500"/>
                <wp:effectExtent l="0" t="0" r="0" b="0"/>
                <wp:docPr id="2039060208" name="" title=""/>
                <wp:cNvGraphicFramePr>
                  <a:graphicFrameLocks noChangeAspect="1"/>
                </wp:cNvGraphicFramePr>
                <a:graphic>
                  <a:graphicData uri="http://schemas.openxmlformats.org/drawingml/2006/picture">
                    <pic:pic>
                      <pic:nvPicPr>
                        <pic:cNvPr id="0" name=""/>
                        <pic:cNvPicPr/>
                      </pic:nvPicPr>
                      <pic:blipFill>
                        <a:blip r:embed="R5bbaca5e39114480">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4D8BA879" w:rsidP="4D8BA879" w:rsidRDefault="4D8BA879" w14:paraId="4CAE82A4" w14:textId="04D9877F">
          <w:pPr>
            <w:pStyle w:val="Header"/>
            <w:bidi w:val="0"/>
            <w:ind w:right="-115"/>
            <w:jc w:val="right"/>
          </w:pPr>
        </w:p>
      </w:tc>
    </w:tr>
  </w:tbl>
  <w:p w:rsidR="4D8BA879" w:rsidP="4D8BA879" w:rsidRDefault="4D8BA879" w14:paraId="1A6E9B76" w14:textId="1C2EC34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4ADC1A"/>
    <w:rsid w:val="0DFFBD58"/>
    <w:rsid w:val="16A8F6B5"/>
    <w:rsid w:val="394ADC1A"/>
    <w:rsid w:val="4518E458"/>
    <w:rsid w:val="4D8BA879"/>
    <w:rsid w:val="5FED229C"/>
    <w:rsid w:val="62A2EF13"/>
    <w:rsid w:val="65F65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DC1A"/>
  <w15:chartTrackingRefBased/>
  <w15:docId w15:val="{8FB7B1DB-D4EA-47C2-AECC-884E1F0B7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4D8BA879"/>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D8BA879"/>
    <w:pPr>
      <w:tabs>
        <w:tab w:val="center" w:leader="none" w:pos="4680"/>
        <w:tab w:val="right" w:leader="none" w:pos="9360"/>
      </w:tabs>
      <w:spacing w:after="0" w:line="240" w:lineRule="auto"/>
    </w:pPr>
  </w:style>
  <w:style w:type="paragraph" w:styleId="Footer">
    <w:uiPriority w:val="99"/>
    <w:name w:val="footer"/>
    <w:basedOn w:val="Normal"/>
    <w:unhideWhenUsed/>
    <w:rsid w:val="4D8BA879"/>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D8BA87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hebrandusa.com/" TargetMode="External" Id="R2f8de8de38c44107" /><Relationship Type="http://schemas.openxmlformats.org/officeDocument/2006/relationships/hyperlink" Target="https://www.facebook.com/TheBrandUSA" TargetMode="External" Id="R19296b2b81724c35" /><Relationship Type="http://schemas.openxmlformats.org/officeDocument/2006/relationships/hyperlink" Target="https://www.linkedin.com/company/brandusa" TargetMode="External" Id="R443ef53022924d42" /><Relationship Type="http://schemas.openxmlformats.org/officeDocument/2006/relationships/hyperlink" Target="https://www.twitter.com/brandusa" TargetMode="External" Id="Rb6137a528e474fb4" /><Relationship Type="http://schemas.openxmlformats.org/officeDocument/2006/relationships/hyperlink" Target="https://www.visittheusa.com/" TargetMode="External" Id="R78b0a3ccb62b4202" /><Relationship Type="http://schemas.openxmlformats.org/officeDocument/2006/relationships/hyperlink" Target="https://www.facebook.com/VisitTheUSA" TargetMode="External" Id="R010b03b12b2e43b8" /><Relationship Type="http://schemas.openxmlformats.org/officeDocument/2006/relationships/hyperlink" Target="https://www.tiktok.com/@visittheusa" TargetMode="External" Id="R9063bf3e7a384e21" /><Relationship Type="http://schemas.openxmlformats.org/officeDocument/2006/relationships/hyperlink" Target="https://www.instagram.com/visittheusa/" TargetMode="External" Id="Rdb7b4c3f812e4c9e" /><Relationship Type="http://schemas.openxmlformats.org/officeDocument/2006/relationships/hyperlink" Target="https://www.visittheusa.com/gousa-tv" TargetMode="External" Id="Rdb7a3619025e4d07" /><Relationship Type="http://schemas.openxmlformats.org/officeDocument/2006/relationships/hyperlink" Target="mailto:crasvina@thebrandusa.mx" TargetMode="External" Id="Rd057eadf9d5a4301" /><Relationship Type="http://schemas.openxmlformats.org/officeDocument/2006/relationships/hyperlink" Target="mailto:mespiritu@thebrandusa.mx" TargetMode="External" Id="R431769d09a6349f6" /><Relationship Type="http://schemas.openxmlformats.org/officeDocument/2006/relationships/header" Target="header.xml" Id="R02249d26940140fa" /><Relationship Type="http://schemas.openxmlformats.org/officeDocument/2006/relationships/footer" Target="footer.xml" Id="R017adee773c0426a" /></Relationships>
</file>

<file path=word/_rels/header.xml.rels>&#65279;<?xml version="1.0" encoding="utf-8"?><Relationships xmlns="http://schemas.openxmlformats.org/package/2006/relationships"><Relationship Type="http://schemas.openxmlformats.org/officeDocument/2006/relationships/image" Target="/media/image.jpg" Id="R5bbaca5e3911448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3405A-9B93-455C-8F10-9A84A47D2DDF}"/>
</file>

<file path=customXml/itemProps2.xml><?xml version="1.0" encoding="utf-8"?>
<ds:datastoreItem xmlns:ds="http://schemas.openxmlformats.org/officeDocument/2006/customXml" ds:itemID="{E8BD8F7F-DBFE-44F1-B668-63D5F6148997}"/>
</file>

<file path=customXml/itemProps3.xml><?xml version="1.0" encoding="utf-8"?>
<ds:datastoreItem xmlns:ds="http://schemas.openxmlformats.org/officeDocument/2006/customXml" ds:itemID="{4D5DA4C7-C4A8-4016-8E2D-BEE4C9FB6E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2025-02-24T16:34:48.0000000Z</dcterms:created>
  <dcterms:modified xsi:type="dcterms:W3CDTF">2025-02-25T20:16:06.7569632Z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